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left"/>
        <w:rPr>
          <w:rFonts w:ascii="黑体" w:hAnsi="黑体" w:eastAsia="黑体" w:cs="Times New Roman"/>
          <w:sz w:val="32"/>
          <w:szCs w:val="32"/>
        </w:rPr>
      </w:pPr>
      <w:bookmarkStart w:id="1" w:name="_GoBack"/>
      <w:bookmarkEnd w:id="1"/>
      <w:r>
        <w:rPr>
          <w:rFonts w:ascii="黑体" w:hAnsi="黑体" w:eastAsia="黑体" w:cs="Times New Roman"/>
          <w:sz w:val="32"/>
          <w:szCs w:val="32"/>
        </w:rPr>
        <w:t>附件1</w:t>
      </w:r>
    </w:p>
    <w:p>
      <w:pPr>
        <w:spacing w:line="560" w:lineRule="exact"/>
        <w:jc w:val="center"/>
        <w:rPr>
          <w:rFonts w:ascii="方正小标宋简体" w:hAnsi="Times New Roman" w:eastAsia="方正小标宋简体" w:cs="Times New Roman"/>
          <w:sz w:val="44"/>
          <w:szCs w:val="44"/>
        </w:rPr>
      </w:pPr>
    </w:p>
    <w:p>
      <w:pPr>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第十届全国青年科普创新实验暨作品大赛（湖北赛区）复赛参赛队名单</w:t>
      </w:r>
    </w:p>
    <w:p>
      <w:pPr>
        <w:spacing w:line="560" w:lineRule="exact"/>
        <w:jc w:val="center"/>
        <w:rPr>
          <w:rFonts w:ascii="Times New Roman" w:hAnsi="Times New Roman" w:eastAsia="仿宋_GB2312" w:cs="Times New Roman"/>
          <w:sz w:val="32"/>
          <w:szCs w:val="32"/>
        </w:rPr>
      </w:pPr>
    </w:p>
    <w:p>
      <w:pPr>
        <w:spacing w:line="560" w:lineRule="exact"/>
        <w:ind w:firstLine="645"/>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创意作品项目——人机协作（大学组）</w:t>
      </w:r>
    </w:p>
    <w:tbl>
      <w:tblPr>
        <w:tblW w:w="10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84"/>
        <w:gridCol w:w="1134"/>
        <w:gridCol w:w="2552"/>
        <w:gridCol w:w="2534"/>
        <w:gridCol w:w="1680"/>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jc w:val="center"/>
        </w:trPr>
        <w:tc>
          <w:tcPr>
            <w:tcW w:w="684" w:type="dxa"/>
            <w:vAlign w:val="center"/>
          </w:tcPr>
          <w:p>
            <w:pPr>
              <w:widowControl/>
              <w:spacing w:line="260" w:lineRule="exact"/>
              <w:jc w:val="center"/>
              <w:rPr>
                <w:rFonts w:ascii="黑体" w:hAnsi="黑体" w:eastAsia="黑体" w:cs="Times New Roman"/>
                <w:kern w:val="0"/>
                <w:szCs w:val="21"/>
              </w:rPr>
            </w:pPr>
            <w:r>
              <w:rPr>
                <w:rFonts w:ascii="黑体" w:hAnsi="黑体" w:eastAsia="黑体" w:cs="Times New Roman"/>
                <w:kern w:val="0"/>
                <w:szCs w:val="21"/>
              </w:rPr>
              <w:t>序号</w:t>
            </w:r>
          </w:p>
        </w:tc>
        <w:tc>
          <w:tcPr>
            <w:tcW w:w="1134" w:type="dxa"/>
            <w:vAlign w:val="center"/>
          </w:tcPr>
          <w:p>
            <w:pPr>
              <w:widowControl/>
              <w:spacing w:line="260" w:lineRule="exact"/>
              <w:jc w:val="center"/>
              <w:rPr>
                <w:rFonts w:ascii="黑体" w:hAnsi="黑体" w:eastAsia="黑体" w:cs="Times New Roman"/>
                <w:kern w:val="0"/>
                <w:szCs w:val="21"/>
              </w:rPr>
            </w:pPr>
            <w:r>
              <w:rPr>
                <w:rFonts w:ascii="黑体" w:hAnsi="黑体" w:eastAsia="黑体" w:cs="Times New Roman"/>
                <w:kern w:val="0"/>
                <w:szCs w:val="21"/>
              </w:rPr>
              <w:t>作品编号</w:t>
            </w:r>
          </w:p>
        </w:tc>
        <w:tc>
          <w:tcPr>
            <w:tcW w:w="2552" w:type="dxa"/>
            <w:vAlign w:val="center"/>
          </w:tcPr>
          <w:p>
            <w:pPr>
              <w:widowControl/>
              <w:spacing w:line="260" w:lineRule="exact"/>
              <w:jc w:val="center"/>
              <w:rPr>
                <w:rFonts w:ascii="黑体" w:hAnsi="黑体" w:eastAsia="黑体" w:cs="Times New Roman"/>
                <w:kern w:val="0"/>
                <w:szCs w:val="21"/>
              </w:rPr>
            </w:pPr>
            <w:r>
              <w:rPr>
                <w:rFonts w:ascii="黑体" w:hAnsi="黑体" w:eastAsia="黑体" w:cs="Times New Roman"/>
                <w:kern w:val="0"/>
                <w:szCs w:val="21"/>
              </w:rPr>
              <w:t>作品名称</w:t>
            </w:r>
          </w:p>
        </w:tc>
        <w:tc>
          <w:tcPr>
            <w:tcW w:w="2534" w:type="dxa"/>
            <w:vAlign w:val="center"/>
          </w:tcPr>
          <w:p>
            <w:pPr>
              <w:widowControl/>
              <w:spacing w:line="260" w:lineRule="exact"/>
              <w:jc w:val="center"/>
              <w:rPr>
                <w:rFonts w:ascii="黑体" w:hAnsi="黑体" w:eastAsia="黑体" w:cs="Times New Roman"/>
                <w:kern w:val="0"/>
                <w:szCs w:val="21"/>
              </w:rPr>
            </w:pPr>
            <w:r>
              <w:rPr>
                <w:rFonts w:ascii="黑体" w:hAnsi="黑体" w:eastAsia="黑体" w:cs="Times New Roman"/>
                <w:kern w:val="0"/>
                <w:szCs w:val="21"/>
              </w:rPr>
              <w:t>团队成员</w:t>
            </w:r>
          </w:p>
        </w:tc>
        <w:tc>
          <w:tcPr>
            <w:tcW w:w="1680" w:type="dxa"/>
            <w:vAlign w:val="center"/>
          </w:tcPr>
          <w:p>
            <w:pPr>
              <w:widowControl/>
              <w:spacing w:line="260" w:lineRule="exact"/>
              <w:jc w:val="center"/>
              <w:rPr>
                <w:rFonts w:ascii="黑体" w:hAnsi="黑体" w:eastAsia="黑体" w:cs="Times New Roman"/>
                <w:kern w:val="0"/>
                <w:szCs w:val="21"/>
              </w:rPr>
            </w:pPr>
            <w:r>
              <w:rPr>
                <w:rFonts w:ascii="黑体" w:hAnsi="黑体" w:eastAsia="黑体" w:cs="Times New Roman"/>
                <w:kern w:val="0"/>
                <w:szCs w:val="21"/>
              </w:rPr>
              <w:t>指导老师</w:t>
            </w:r>
          </w:p>
        </w:tc>
        <w:tc>
          <w:tcPr>
            <w:tcW w:w="1639" w:type="dxa"/>
            <w:vAlign w:val="center"/>
          </w:tcPr>
          <w:p>
            <w:pPr>
              <w:widowControl/>
              <w:spacing w:line="260" w:lineRule="exact"/>
              <w:jc w:val="center"/>
              <w:rPr>
                <w:rFonts w:ascii="黑体" w:hAnsi="黑体" w:eastAsia="黑体" w:cs="Times New Roman"/>
                <w:kern w:val="0"/>
                <w:szCs w:val="21"/>
              </w:rPr>
            </w:pPr>
            <w:r>
              <w:rPr>
                <w:rFonts w:ascii="黑体" w:hAnsi="黑体" w:eastAsia="黑体" w:cs="Times New Roman"/>
                <w:kern w:val="0"/>
                <w:szCs w:val="21"/>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68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1</w:t>
            </w:r>
          </w:p>
        </w:tc>
        <w:tc>
          <w:tcPr>
            <w:tcW w:w="11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78471</w:t>
            </w:r>
          </w:p>
        </w:tc>
        <w:tc>
          <w:tcPr>
            <w:tcW w:w="2552"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助盲卫士</w:t>
            </w:r>
            <w:r>
              <w:rPr>
                <w:rFonts w:hint="eastAsia" w:ascii="黑体" w:hAnsi="黑体" w:eastAsia="黑体" w:cs="Times New Roman"/>
                <w:kern w:val="0"/>
                <w:szCs w:val="21"/>
              </w:rPr>
              <w:t>──</w:t>
            </w:r>
            <w:r>
              <w:rPr>
                <w:rFonts w:ascii="宋体" w:hAnsi="宋体" w:eastAsia="宋体" w:cs="Times New Roman"/>
                <w:kern w:val="0"/>
                <w:szCs w:val="21"/>
              </w:rPr>
              <w:t>一体式多功能智能导盲杖</w:t>
            </w:r>
          </w:p>
        </w:tc>
        <w:tc>
          <w:tcPr>
            <w:tcW w:w="25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高圣杰、李佳容、</w:t>
            </w:r>
          </w:p>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袁钦燏、王宇豪</w:t>
            </w:r>
          </w:p>
        </w:tc>
        <w:tc>
          <w:tcPr>
            <w:tcW w:w="1680"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任婕灵、刘云飞</w:t>
            </w:r>
          </w:p>
        </w:tc>
        <w:tc>
          <w:tcPr>
            <w:tcW w:w="1639"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襄阳汽车职业技术学院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68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2</w:t>
            </w:r>
          </w:p>
        </w:tc>
        <w:tc>
          <w:tcPr>
            <w:tcW w:w="11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83607</w:t>
            </w:r>
          </w:p>
        </w:tc>
        <w:tc>
          <w:tcPr>
            <w:tcW w:w="2552"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基于人机协作的新型多功能正畸加速器的构造研究与设计探索</w:t>
            </w:r>
          </w:p>
        </w:tc>
        <w:tc>
          <w:tcPr>
            <w:tcW w:w="25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陆萍、刘洁、</w:t>
            </w:r>
          </w:p>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蔡潇逸、吴姝靖</w:t>
            </w:r>
          </w:p>
        </w:tc>
        <w:tc>
          <w:tcPr>
            <w:tcW w:w="1680"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陈莉莉</w:t>
            </w:r>
          </w:p>
        </w:tc>
        <w:tc>
          <w:tcPr>
            <w:tcW w:w="1639"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68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3</w:t>
            </w:r>
          </w:p>
        </w:tc>
        <w:tc>
          <w:tcPr>
            <w:tcW w:w="11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81858</w:t>
            </w:r>
          </w:p>
        </w:tc>
        <w:tc>
          <w:tcPr>
            <w:tcW w:w="2552"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智健行康复助步机器人</w:t>
            </w:r>
          </w:p>
        </w:tc>
        <w:tc>
          <w:tcPr>
            <w:tcW w:w="25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吴泽凌、雷俊杰、李欣茹</w:t>
            </w:r>
          </w:p>
        </w:tc>
        <w:tc>
          <w:tcPr>
            <w:tcW w:w="1680"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江波、佘雪松</w:t>
            </w:r>
          </w:p>
        </w:tc>
        <w:tc>
          <w:tcPr>
            <w:tcW w:w="1639"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江汉大学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68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4</w:t>
            </w:r>
          </w:p>
        </w:tc>
        <w:tc>
          <w:tcPr>
            <w:tcW w:w="11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82254</w:t>
            </w:r>
          </w:p>
        </w:tc>
        <w:tc>
          <w:tcPr>
            <w:tcW w:w="2552"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新型无气源式爬壁清洁机器人</w:t>
            </w:r>
          </w:p>
        </w:tc>
        <w:tc>
          <w:tcPr>
            <w:tcW w:w="25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曾保华、杨百成、</w:t>
            </w:r>
          </w:p>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占睿婷、彭灿、袁诚</w:t>
            </w:r>
          </w:p>
        </w:tc>
        <w:tc>
          <w:tcPr>
            <w:tcW w:w="1680"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周洪光、方璇</w:t>
            </w:r>
          </w:p>
        </w:tc>
        <w:tc>
          <w:tcPr>
            <w:tcW w:w="1639"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武昌首义学院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68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5</w:t>
            </w:r>
          </w:p>
        </w:tc>
        <w:tc>
          <w:tcPr>
            <w:tcW w:w="11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81733</w:t>
            </w:r>
          </w:p>
        </w:tc>
        <w:tc>
          <w:tcPr>
            <w:tcW w:w="2552"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基于Vision Transformer的人机注视交互架构</w:t>
            </w:r>
          </w:p>
        </w:tc>
        <w:tc>
          <w:tcPr>
            <w:tcW w:w="25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叶朗、宋悦豪、</w:t>
            </w:r>
          </w:p>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姚劲枫、朱悦婷</w:t>
            </w:r>
          </w:p>
        </w:tc>
        <w:tc>
          <w:tcPr>
            <w:tcW w:w="1680"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王兴刚、刘文予</w:t>
            </w:r>
          </w:p>
        </w:tc>
        <w:tc>
          <w:tcPr>
            <w:tcW w:w="1639"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68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6</w:t>
            </w:r>
          </w:p>
        </w:tc>
        <w:tc>
          <w:tcPr>
            <w:tcW w:w="11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82258</w:t>
            </w:r>
          </w:p>
        </w:tc>
        <w:tc>
          <w:tcPr>
            <w:tcW w:w="2552"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水下高速无线通信机器人</w:t>
            </w:r>
          </w:p>
        </w:tc>
        <w:tc>
          <w:tcPr>
            <w:tcW w:w="25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严祥爽、程建恒、</w:t>
            </w:r>
          </w:p>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夏红艳、李航</w:t>
            </w:r>
          </w:p>
        </w:tc>
        <w:tc>
          <w:tcPr>
            <w:tcW w:w="1680"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梁赫西</w:t>
            </w:r>
          </w:p>
        </w:tc>
        <w:tc>
          <w:tcPr>
            <w:tcW w:w="1639"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湖北师范大学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68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7</w:t>
            </w:r>
          </w:p>
        </w:tc>
        <w:tc>
          <w:tcPr>
            <w:tcW w:w="11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97711</w:t>
            </w:r>
          </w:p>
        </w:tc>
        <w:tc>
          <w:tcPr>
            <w:tcW w:w="2552"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小智</w:t>
            </w:r>
            <w:r>
              <w:rPr>
                <w:rFonts w:hint="eastAsia" w:ascii="黑体" w:hAnsi="黑体" w:eastAsia="黑体" w:cs="Times New Roman"/>
                <w:kern w:val="0"/>
                <w:szCs w:val="21"/>
              </w:rPr>
              <w:t>——</w:t>
            </w:r>
            <w:r>
              <w:rPr>
                <w:rFonts w:ascii="宋体" w:hAnsi="宋体" w:eastAsia="宋体" w:cs="Times New Roman"/>
                <w:kern w:val="0"/>
                <w:szCs w:val="21"/>
              </w:rPr>
              <w:t>您的家庭智能看护医疗箱</w:t>
            </w:r>
          </w:p>
        </w:tc>
        <w:tc>
          <w:tcPr>
            <w:tcW w:w="25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程仪、张健、</w:t>
            </w:r>
          </w:p>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蔡红萍、刘佳智</w:t>
            </w:r>
          </w:p>
        </w:tc>
        <w:tc>
          <w:tcPr>
            <w:tcW w:w="1680"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熊永红、朱鸿亮</w:t>
            </w:r>
          </w:p>
        </w:tc>
        <w:tc>
          <w:tcPr>
            <w:tcW w:w="1639"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文华学院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68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8</w:t>
            </w:r>
          </w:p>
        </w:tc>
        <w:tc>
          <w:tcPr>
            <w:tcW w:w="11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81794</w:t>
            </w:r>
          </w:p>
        </w:tc>
        <w:tc>
          <w:tcPr>
            <w:tcW w:w="2552"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基于人机协作双边装配智能生产调度优化系统</w:t>
            </w:r>
          </w:p>
        </w:tc>
        <w:tc>
          <w:tcPr>
            <w:tcW w:w="25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吴思雨、杨宇麒、</w:t>
            </w:r>
          </w:p>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谭靖、黎欣悦、黄浩</w:t>
            </w:r>
          </w:p>
        </w:tc>
        <w:tc>
          <w:tcPr>
            <w:tcW w:w="1680"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韩大勇</w:t>
            </w:r>
          </w:p>
        </w:tc>
        <w:tc>
          <w:tcPr>
            <w:tcW w:w="1639"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武汉城市职业学院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68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9</w:t>
            </w:r>
          </w:p>
        </w:tc>
        <w:tc>
          <w:tcPr>
            <w:tcW w:w="11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95105</w:t>
            </w:r>
          </w:p>
        </w:tc>
        <w:tc>
          <w:tcPr>
            <w:tcW w:w="2552"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硕“果”累累</w:t>
            </w:r>
            <w:r>
              <w:rPr>
                <w:rFonts w:ascii="黑体" w:hAnsi="黑体" w:eastAsia="黑体" w:cs="Times New Roman"/>
                <w:kern w:val="0"/>
                <w:szCs w:val="21"/>
              </w:rPr>
              <w:t>──</w:t>
            </w:r>
            <w:r>
              <w:rPr>
                <w:rFonts w:ascii="宋体" w:hAnsi="宋体" w:eastAsia="宋体" w:cs="Times New Roman"/>
                <w:kern w:val="0"/>
                <w:szCs w:val="21"/>
              </w:rPr>
              <w:t>基于KPU及Mx-yolov3训练模型的苹果表层检测</w:t>
            </w:r>
          </w:p>
        </w:tc>
        <w:tc>
          <w:tcPr>
            <w:tcW w:w="25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陈杨钧、向县城、</w:t>
            </w:r>
          </w:p>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万娜、徐文杰、周全</w:t>
            </w:r>
          </w:p>
        </w:tc>
        <w:tc>
          <w:tcPr>
            <w:tcW w:w="1680"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熊永红、朱鸿亮</w:t>
            </w:r>
          </w:p>
        </w:tc>
        <w:tc>
          <w:tcPr>
            <w:tcW w:w="1639"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文华学院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68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10</w:t>
            </w:r>
          </w:p>
        </w:tc>
        <w:tc>
          <w:tcPr>
            <w:tcW w:w="11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85815</w:t>
            </w:r>
          </w:p>
        </w:tc>
        <w:tc>
          <w:tcPr>
            <w:tcW w:w="2552"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视觉烟雾检测智能识别系统</w:t>
            </w:r>
          </w:p>
        </w:tc>
        <w:tc>
          <w:tcPr>
            <w:tcW w:w="25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李雨霏、李锐、</w:t>
            </w:r>
          </w:p>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白雨帅、王晓露、罗好齐</w:t>
            </w:r>
          </w:p>
        </w:tc>
        <w:tc>
          <w:tcPr>
            <w:tcW w:w="1680"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高泽文、吴晓凌</w:t>
            </w:r>
          </w:p>
        </w:tc>
        <w:tc>
          <w:tcPr>
            <w:tcW w:w="1639"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武汉生物工程学院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68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11</w:t>
            </w:r>
          </w:p>
        </w:tc>
        <w:tc>
          <w:tcPr>
            <w:tcW w:w="11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78286</w:t>
            </w:r>
          </w:p>
        </w:tc>
        <w:tc>
          <w:tcPr>
            <w:tcW w:w="2552"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红色记忆</w:t>
            </w:r>
          </w:p>
        </w:tc>
        <w:tc>
          <w:tcPr>
            <w:tcW w:w="25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田晨旭、温岩堃、</w:t>
            </w:r>
          </w:p>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孙顺杰、吴冠霖、 谢立鹏</w:t>
            </w:r>
          </w:p>
        </w:tc>
        <w:tc>
          <w:tcPr>
            <w:tcW w:w="1680"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刘佳、黄雅晶</w:t>
            </w:r>
          </w:p>
        </w:tc>
        <w:tc>
          <w:tcPr>
            <w:tcW w:w="1639"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武汉商学院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68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12</w:t>
            </w:r>
          </w:p>
        </w:tc>
        <w:tc>
          <w:tcPr>
            <w:tcW w:w="11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81720</w:t>
            </w:r>
          </w:p>
        </w:tc>
        <w:tc>
          <w:tcPr>
            <w:tcW w:w="2552"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面向数控加工的在线智能检测系统</w:t>
            </w:r>
          </w:p>
        </w:tc>
        <w:tc>
          <w:tcPr>
            <w:tcW w:w="25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周宇祺、朱紫轩、</w:t>
            </w:r>
          </w:p>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蒋薇、左文</w:t>
            </w:r>
          </w:p>
        </w:tc>
        <w:tc>
          <w:tcPr>
            <w:tcW w:w="1680"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史双元</w:t>
            </w:r>
          </w:p>
        </w:tc>
        <w:tc>
          <w:tcPr>
            <w:tcW w:w="1639"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湖北工程学院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jc w:val="center"/>
        </w:trPr>
        <w:tc>
          <w:tcPr>
            <w:tcW w:w="68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13</w:t>
            </w:r>
          </w:p>
        </w:tc>
        <w:tc>
          <w:tcPr>
            <w:tcW w:w="11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91644</w:t>
            </w:r>
          </w:p>
        </w:tc>
        <w:tc>
          <w:tcPr>
            <w:tcW w:w="2552"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智巡安居</w:t>
            </w:r>
          </w:p>
        </w:tc>
        <w:tc>
          <w:tcPr>
            <w:tcW w:w="2534"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韩梦瑶、简利、</w:t>
            </w:r>
          </w:p>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李宝珍、汪俊、杨川</w:t>
            </w:r>
          </w:p>
        </w:tc>
        <w:tc>
          <w:tcPr>
            <w:tcW w:w="1680"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黄婉华、杨顶</w:t>
            </w:r>
          </w:p>
        </w:tc>
        <w:tc>
          <w:tcPr>
            <w:tcW w:w="1639" w:type="dxa"/>
            <w:vAlign w:val="center"/>
          </w:tcPr>
          <w:p>
            <w:pPr>
              <w:widowControl/>
              <w:spacing w:line="260" w:lineRule="exact"/>
              <w:jc w:val="center"/>
              <w:rPr>
                <w:rFonts w:ascii="宋体" w:hAnsi="宋体" w:eastAsia="宋体" w:cs="Times New Roman"/>
                <w:kern w:val="0"/>
                <w:szCs w:val="21"/>
              </w:rPr>
            </w:pPr>
            <w:r>
              <w:rPr>
                <w:rFonts w:ascii="宋体" w:hAnsi="宋体" w:eastAsia="宋体" w:cs="Times New Roman"/>
                <w:kern w:val="0"/>
                <w:szCs w:val="21"/>
              </w:rPr>
              <w:t>湖北三峡职业技术学院</w:t>
            </w:r>
          </w:p>
        </w:tc>
      </w:tr>
    </w:tbl>
    <w:p>
      <w:pPr>
        <w:spacing w:line="560" w:lineRule="exact"/>
        <w:jc w:val="center"/>
        <w:rPr>
          <w:rFonts w:ascii="方正小标宋简体" w:hAnsi="Times New Roman" w:eastAsia="方正小标宋简体" w:cs="Times New Roman"/>
          <w:sz w:val="36"/>
          <w:szCs w:val="36"/>
        </w:rPr>
      </w:pPr>
    </w:p>
    <w:p>
      <w:pPr>
        <w:spacing w:line="560" w:lineRule="exact"/>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创意作品项目──未来校园（中学组）</w:t>
      </w:r>
    </w:p>
    <w:tbl>
      <w:tblPr>
        <w:tblW w:w="10228" w:type="dxa"/>
        <w:jc w:val="center"/>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89"/>
        <w:gridCol w:w="1058"/>
        <w:gridCol w:w="2552"/>
        <w:gridCol w:w="2551"/>
        <w:gridCol w:w="1701"/>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7" w:hRule="atLeast"/>
          <w:jc w:val="center"/>
        </w:trPr>
        <w:tc>
          <w:tcPr>
            <w:tcW w:w="789" w:type="dxa"/>
            <w:vAlign w:val="center"/>
          </w:tcPr>
          <w:p>
            <w:pPr>
              <w:widowControl/>
              <w:spacing w:line="400" w:lineRule="exact"/>
              <w:jc w:val="center"/>
              <w:rPr>
                <w:rFonts w:ascii="黑体" w:hAnsi="黑体" w:eastAsia="黑体" w:cs="Times New Roman"/>
                <w:kern w:val="0"/>
                <w:szCs w:val="21"/>
              </w:rPr>
            </w:pPr>
            <w:r>
              <w:rPr>
                <w:rFonts w:ascii="黑体" w:hAnsi="黑体" w:eastAsia="黑体" w:cs="Times New Roman"/>
                <w:kern w:val="0"/>
                <w:szCs w:val="21"/>
              </w:rPr>
              <w:t>序号</w:t>
            </w:r>
          </w:p>
        </w:tc>
        <w:tc>
          <w:tcPr>
            <w:tcW w:w="1058" w:type="dxa"/>
            <w:vAlign w:val="center"/>
          </w:tcPr>
          <w:p>
            <w:pPr>
              <w:widowControl/>
              <w:spacing w:line="400" w:lineRule="exact"/>
              <w:jc w:val="center"/>
              <w:rPr>
                <w:rFonts w:ascii="黑体" w:hAnsi="黑体" w:eastAsia="黑体" w:cs="Times New Roman"/>
                <w:kern w:val="0"/>
                <w:szCs w:val="21"/>
              </w:rPr>
            </w:pPr>
            <w:r>
              <w:rPr>
                <w:rFonts w:ascii="黑体" w:hAnsi="黑体" w:eastAsia="黑体" w:cs="Times New Roman"/>
                <w:kern w:val="0"/>
                <w:szCs w:val="21"/>
              </w:rPr>
              <w:t>作品编号</w:t>
            </w:r>
          </w:p>
        </w:tc>
        <w:tc>
          <w:tcPr>
            <w:tcW w:w="2552" w:type="dxa"/>
            <w:vAlign w:val="center"/>
          </w:tcPr>
          <w:p>
            <w:pPr>
              <w:widowControl/>
              <w:spacing w:line="400" w:lineRule="exact"/>
              <w:jc w:val="center"/>
              <w:rPr>
                <w:rFonts w:ascii="黑体" w:hAnsi="黑体" w:eastAsia="黑体" w:cs="Times New Roman"/>
                <w:kern w:val="0"/>
                <w:szCs w:val="21"/>
              </w:rPr>
            </w:pPr>
            <w:r>
              <w:rPr>
                <w:rFonts w:ascii="黑体" w:hAnsi="黑体" w:eastAsia="黑体" w:cs="Times New Roman"/>
                <w:kern w:val="0"/>
                <w:szCs w:val="21"/>
              </w:rPr>
              <w:t>作品名称</w:t>
            </w:r>
          </w:p>
        </w:tc>
        <w:tc>
          <w:tcPr>
            <w:tcW w:w="2551" w:type="dxa"/>
            <w:vAlign w:val="center"/>
          </w:tcPr>
          <w:p>
            <w:pPr>
              <w:widowControl/>
              <w:spacing w:line="400" w:lineRule="exact"/>
              <w:jc w:val="center"/>
              <w:rPr>
                <w:rFonts w:ascii="黑体" w:hAnsi="黑体" w:eastAsia="黑体" w:cs="Times New Roman"/>
                <w:kern w:val="0"/>
                <w:szCs w:val="21"/>
              </w:rPr>
            </w:pPr>
            <w:r>
              <w:rPr>
                <w:rFonts w:ascii="黑体" w:hAnsi="黑体" w:eastAsia="黑体" w:cs="Times New Roman"/>
                <w:kern w:val="0"/>
                <w:szCs w:val="21"/>
              </w:rPr>
              <w:t>团队成员</w:t>
            </w:r>
          </w:p>
        </w:tc>
        <w:tc>
          <w:tcPr>
            <w:tcW w:w="1701" w:type="dxa"/>
            <w:vAlign w:val="center"/>
          </w:tcPr>
          <w:p>
            <w:pPr>
              <w:widowControl/>
              <w:spacing w:line="400" w:lineRule="exact"/>
              <w:jc w:val="center"/>
              <w:rPr>
                <w:rFonts w:ascii="黑体" w:hAnsi="黑体" w:eastAsia="黑体" w:cs="Times New Roman"/>
                <w:kern w:val="0"/>
                <w:szCs w:val="21"/>
              </w:rPr>
            </w:pPr>
            <w:r>
              <w:rPr>
                <w:rFonts w:ascii="黑体" w:hAnsi="黑体" w:eastAsia="黑体" w:cs="Times New Roman"/>
                <w:kern w:val="0"/>
                <w:szCs w:val="21"/>
              </w:rPr>
              <w:t>指导老师</w:t>
            </w:r>
          </w:p>
        </w:tc>
        <w:tc>
          <w:tcPr>
            <w:tcW w:w="1577" w:type="dxa"/>
            <w:vAlign w:val="center"/>
          </w:tcPr>
          <w:p>
            <w:pPr>
              <w:widowControl/>
              <w:spacing w:line="400" w:lineRule="exact"/>
              <w:jc w:val="center"/>
              <w:rPr>
                <w:rFonts w:ascii="黑体" w:hAnsi="黑体" w:eastAsia="黑体" w:cs="Times New Roman"/>
                <w:kern w:val="0"/>
                <w:szCs w:val="21"/>
              </w:rPr>
            </w:pPr>
            <w:r>
              <w:rPr>
                <w:rFonts w:ascii="黑体" w:hAnsi="黑体" w:eastAsia="黑体" w:cs="Times New Roman"/>
                <w:kern w:val="0"/>
                <w:szCs w:val="21"/>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7" w:hRule="atLeast"/>
          <w:jc w:val="center"/>
        </w:trPr>
        <w:tc>
          <w:tcPr>
            <w:tcW w:w="789"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1</w:t>
            </w:r>
          </w:p>
        </w:tc>
        <w:tc>
          <w:tcPr>
            <w:tcW w:w="1058"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82262</w:t>
            </w:r>
          </w:p>
        </w:tc>
        <w:tc>
          <w:tcPr>
            <w:tcW w:w="2552"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未来校园</w:t>
            </w:r>
            <w:r>
              <w:rPr>
                <w:rFonts w:ascii="黑体" w:hAnsi="黑体" w:eastAsia="黑体" w:cs="Times New Roman"/>
                <w:kern w:val="0"/>
                <w:szCs w:val="21"/>
              </w:rPr>
              <w:t>──</w:t>
            </w:r>
            <w:r>
              <w:rPr>
                <w:rFonts w:ascii="宋体" w:hAnsi="宋体" w:eastAsia="宋体" w:cs="Times New Roman"/>
                <w:kern w:val="0"/>
                <w:szCs w:val="21"/>
              </w:rPr>
              <w:t>数字化平安校园</w:t>
            </w:r>
          </w:p>
        </w:tc>
        <w:tc>
          <w:tcPr>
            <w:tcW w:w="255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喻珺泽、李凯瑞、</w:t>
            </w:r>
          </w:p>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胡涵傲、郝梓淳、江依宸</w:t>
            </w:r>
          </w:p>
        </w:tc>
        <w:tc>
          <w:tcPr>
            <w:tcW w:w="170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尚良萍、李森</w:t>
            </w:r>
          </w:p>
        </w:tc>
        <w:tc>
          <w:tcPr>
            <w:tcW w:w="1577"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湖北省十堰市实验中学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7" w:hRule="atLeast"/>
          <w:jc w:val="center"/>
        </w:trPr>
        <w:tc>
          <w:tcPr>
            <w:tcW w:w="789"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2</w:t>
            </w:r>
          </w:p>
        </w:tc>
        <w:tc>
          <w:tcPr>
            <w:tcW w:w="1058"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79127</w:t>
            </w:r>
          </w:p>
        </w:tc>
        <w:tc>
          <w:tcPr>
            <w:tcW w:w="2552"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智慧生态校园计划-绿色发展之路</w:t>
            </w:r>
          </w:p>
        </w:tc>
        <w:tc>
          <w:tcPr>
            <w:tcW w:w="255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孙芃与、闫燏城、周彭勃</w:t>
            </w:r>
          </w:p>
        </w:tc>
        <w:tc>
          <w:tcPr>
            <w:tcW w:w="170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管琼、薛宇</w:t>
            </w:r>
          </w:p>
        </w:tc>
        <w:tc>
          <w:tcPr>
            <w:tcW w:w="1577"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宜昌市田家炳中小学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7" w:hRule="atLeast"/>
          <w:jc w:val="center"/>
        </w:trPr>
        <w:tc>
          <w:tcPr>
            <w:tcW w:w="789"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3</w:t>
            </w:r>
          </w:p>
        </w:tc>
        <w:tc>
          <w:tcPr>
            <w:tcW w:w="1058"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82253</w:t>
            </w:r>
          </w:p>
        </w:tc>
        <w:tc>
          <w:tcPr>
            <w:tcW w:w="2552"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近零碳式AI智慧校园的应用</w:t>
            </w:r>
          </w:p>
        </w:tc>
        <w:tc>
          <w:tcPr>
            <w:tcW w:w="255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林子涵、袁俊熙、章津瑞</w:t>
            </w:r>
          </w:p>
        </w:tc>
        <w:tc>
          <w:tcPr>
            <w:tcW w:w="170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郑艳华、姚一帆</w:t>
            </w:r>
          </w:p>
        </w:tc>
        <w:tc>
          <w:tcPr>
            <w:tcW w:w="1577"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宜昌英杰学校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7" w:hRule="atLeast"/>
          <w:jc w:val="center"/>
        </w:trPr>
        <w:tc>
          <w:tcPr>
            <w:tcW w:w="789"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4</w:t>
            </w:r>
          </w:p>
        </w:tc>
        <w:tc>
          <w:tcPr>
            <w:tcW w:w="1058"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79131</w:t>
            </w:r>
          </w:p>
        </w:tc>
        <w:tc>
          <w:tcPr>
            <w:tcW w:w="2552"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AI作业助手</w:t>
            </w:r>
          </w:p>
        </w:tc>
        <w:tc>
          <w:tcPr>
            <w:tcW w:w="255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张钰沛霖、曹涵维、</w:t>
            </w:r>
          </w:p>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余晏阳</w:t>
            </w:r>
          </w:p>
        </w:tc>
        <w:tc>
          <w:tcPr>
            <w:tcW w:w="170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徐玉翠、韩昕妍</w:t>
            </w:r>
          </w:p>
        </w:tc>
        <w:tc>
          <w:tcPr>
            <w:tcW w:w="1577"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宜昌市田家炳中小学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7" w:hRule="atLeast"/>
          <w:jc w:val="center"/>
        </w:trPr>
        <w:tc>
          <w:tcPr>
            <w:tcW w:w="789"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5</w:t>
            </w:r>
          </w:p>
        </w:tc>
        <w:tc>
          <w:tcPr>
            <w:tcW w:w="1058"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93929</w:t>
            </w:r>
          </w:p>
        </w:tc>
        <w:tc>
          <w:tcPr>
            <w:tcW w:w="2552"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校园卫生间智能安全系统</w:t>
            </w:r>
          </w:p>
        </w:tc>
        <w:tc>
          <w:tcPr>
            <w:tcW w:w="255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陈浩茗、王绎涵、熊少游、黄允瑞、欧阳皓宇</w:t>
            </w:r>
          </w:p>
        </w:tc>
        <w:tc>
          <w:tcPr>
            <w:tcW w:w="170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胡振凡、王彤</w:t>
            </w:r>
          </w:p>
        </w:tc>
        <w:tc>
          <w:tcPr>
            <w:tcW w:w="1577"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武汉经济技术开发区官士墩中学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7" w:hRule="atLeast"/>
          <w:jc w:val="center"/>
        </w:trPr>
        <w:tc>
          <w:tcPr>
            <w:tcW w:w="789"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6</w:t>
            </w:r>
          </w:p>
        </w:tc>
        <w:tc>
          <w:tcPr>
            <w:tcW w:w="1058"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82044</w:t>
            </w:r>
          </w:p>
        </w:tc>
        <w:tc>
          <w:tcPr>
            <w:tcW w:w="2552"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校园巡检机器人</w:t>
            </w:r>
          </w:p>
        </w:tc>
        <w:tc>
          <w:tcPr>
            <w:tcW w:w="255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刘梓双、张舰丰、甘卜匀</w:t>
            </w:r>
          </w:p>
        </w:tc>
        <w:tc>
          <w:tcPr>
            <w:tcW w:w="170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乐浙</w:t>
            </w:r>
          </w:p>
        </w:tc>
        <w:tc>
          <w:tcPr>
            <w:tcW w:w="1577"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湖北省宜昌市东山中学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7" w:hRule="atLeast"/>
          <w:jc w:val="center"/>
        </w:trPr>
        <w:tc>
          <w:tcPr>
            <w:tcW w:w="789"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7</w:t>
            </w:r>
          </w:p>
        </w:tc>
        <w:tc>
          <w:tcPr>
            <w:tcW w:w="1058"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88516</w:t>
            </w:r>
          </w:p>
        </w:tc>
        <w:tc>
          <w:tcPr>
            <w:tcW w:w="2552"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校园宿舍安全智能</w:t>
            </w:r>
          </w:p>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管理平台</w:t>
            </w:r>
          </w:p>
        </w:tc>
        <w:tc>
          <w:tcPr>
            <w:tcW w:w="255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陈俊豪、邹君阳、</w:t>
            </w:r>
          </w:p>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李宇晨、朱增阳</w:t>
            </w:r>
          </w:p>
        </w:tc>
        <w:tc>
          <w:tcPr>
            <w:tcW w:w="170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吴胜平、胡磊</w:t>
            </w:r>
          </w:p>
        </w:tc>
        <w:tc>
          <w:tcPr>
            <w:tcW w:w="1577"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宜都市陆城第一初级中学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7" w:hRule="atLeast"/>
          <w:jc w:val="center"/>
        </w:trPr>
        <w:tc>
          <w:tcPr>
            <w:tcW w:w="789"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8</w:t>
            </w:r>
          </w:p>
        </w:tc>
        <w:tc>
          <w:tcPr>
            <w:tcW w:w="1058"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81811</w:t>
            </w:r>
          </w:p>
        </w:tc>
        <w:tc>
          <w:tcPr>
            <w:tcW w:w="2552"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智能课桌</w:t>
            </w:r>
          </w:p>
        </w:tc>
        <w:tc>
          <w:tcPr>
            <w:tcW w:w="255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徐熙睿、王菁菁、陈浩宇</w:t>
            </w:r>
          </w:p>
        </w:tc>
        <w:tc>
          <w:tcPr>
            <w:tcW w:w="170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徐玉翠</w:t>
            </w:r>
          </w:p>
        </w:tc>
        <w:tc>
          <w:tcPr>
            <w:tcW w:w="1577"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宜昌市田家炳中小学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7" w:hRule="atLeast"/>
          <w:jc w:val="center"/>
        </w:trPr>
        <w:tc>
          <w:tcPr>
            <w:tcW w:w="789"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9</w:t>
            </w:r>
          </w:p>
        </w:tc>
        <w:tc>
          <w:tcPr>
            <w:tcW w:w="1058"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94986</w:t>
            </w:r>
          </w:p>
        </w:tc>
        <w:tc>
          <w:tcPr>
            <w:tcW w:w="2552"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智能技术赋能物理实验改进《测量平均速度》</w:t>
            </w:r>
          </w:p>
        </w:tc>
        <w:tc>
          <w:tcPr>
            <w:tcW w:w="255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陈厚君、刘峻熙、</w:t>
            </w:r>
          </w:p>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唐彬鑫（湖北枣阳一中）</w:t>
            </w:r>
          </w:p>
        </w:tc>
        <w:tc>
          <w:tcPr>
            <w:tcW w:w="170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唐雪锋、刘复银</w:t>
            </w:r>
          </w:p>
        </w:tc>
        <w:tc>
          <w:tcPr>
            <w:tcW w:w="1577"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枣阳市兴隆镇第一初级中学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7" w:hRule="atLeast"/>
          <w:jc w:val="center"/>
        </w:trPr>
        <w:tc>
          <w:tcPr>
            <w:tcW w:w="789"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10</w:t>
            </w:r>
          </w:p>
        </w:tc>
        <w:tc>
          <w:tcPr>
            <w:tcW w:w="1058"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77650</w:t>
            </w:r>
          </w:p>
        </w:tc>
        <w:tc>
          <w:tcPr>
            <w:tcW w:w="2552"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智能泔水桶小工具</w:t>
            </w:r>
          </w:p>
        </w:tc>
        <w:tc>
          <w:tcPr>
            <w:tcW w:w="255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何江宇、杨依菱、赵奕琳</w:t>
            </w:r>
          </w:p>
        </w:tc>
        <w:tc>
          <w:tcPr>
            <w:tcW w:w="170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肖兵、袁小康</w:t>
            </w:r>
          </w:p>
        </w:tc>
        <w:tc>
          <w:tcPr>
            <w:tcW w:w="1577"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湖北省荆门市掇刀区望兵石学校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7" w:hRule="atLeast"/>
          <w:jc w:val="center"/>
        </w:trPr>
        <w:tc>
          <w:tcPr>
            <w:tcW w:w="789"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11</w:t>
            </w:r>
          </w:p>
        </w:tc>
        <w:tc>
          <w:tcPr>
            <w:tcW w:w="1058"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91588</w:t>
            </w:r>
          </w:p>
        </w:tc>
        <w:tc>
          <w:tcPr>
            <w:tcW w:w="2552"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未来教室</w:t>
            </w:r>
          </w:p>
        </w:tc>
        <w:tc>
          <w:tcPr>
            <w:tcW w:w="255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刘子睿、卢之瑶、王逸飞</w:t>
            </w:r>
          </w:p>
        </w:tc>
        <w:tc>
          <w:tcPr>
            <w:tcW w:w="170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卢建华</w:t>
            </w:r>
          </w:p>
        </w:tc>
        <w:tc>
          <w:tcPr>
            <w:tcW w:w="1577"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荆州市沙市实验中学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7" w:hRule="atLeast"/>
          <w:jc w:val="center"/>
        </w:trPr>
        <w:tc>
          <w:tcPr>
            <w:tcW w:w="789"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12</w:t>
            </w:r>
          </w:p>
        </w:tc>
        <w:tc>
          <w:tcPr>
            <w:tcW w:w="1058"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89551</w:t>
            </w:r>
          </w:p>
        </w:tc>
        <w:tc>
          <w:tcPr>
            <w:tcW w:w="2552"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火灾救生仓</w:t>
            </w:r>
          </w:p>
        </w:tc>
        <w:tc>
          <w:tcPr>
            <w:tcW w:w="255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童语嫣、李烁扬、郑又又、肖怡蒽晴、卯明若</w:t>
            </w:r>
          </w:p>
        </w:tc>
        <w:tc>
          <w:tcPr>
            <w:tcW w:w="1701"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贺威、洪平</w:t>
            </w:r>
          </w:p>
        </w:tc>
        <w:tc>
          <w:tcPr>
            <w:tcW w:w="1577" w:type="dxa"/>
            <w:vAlign w:val="center"/>
          </w:tcPr>
          <w:p>
            <w:pPr>
              <w:widowControl/>
              <w:spacing w:line="400" w:lineRule="exact"/>
              <w:jc w:val="center"/>
              <w:rPr>
                <w:rFonts w:ascii="宋体" w:hAnsi="宋体" w:eastAsia="宋体" w:cs="Times New Roman"/>
                <w:kern w:val="0"/>
                <w:szCs w:val="21"/>
              </w:rPr>
            </w:pPr>
            <w:r>
              <w:rPr>
                <w:rFonts w:ascii="宋体" w:hAnsi="宋体" w:eastAsia="宋体" w:cs="Times New Roman"/>
                <w:kern w:val="0"/>
                <w:szCs w:val="21"/>
              </w:rPr>
              <w:t>当阳市第二高级中学</w:t>
            </w:r>
          </w:p>
        </w:tc>
      </w:tr>
    </w:tbl>
    <w:p>
      <w:pPr>
        <w:spacing w:line="560" w:lineRule="exact"/>
        <w:jc w:val="center"/>
        <w:rPr>
          <w:rFonts w:ascii="方正小标宋简体" w:hAnsi="Times New Roman" w:eastAsia="方正小标宋简体" w:cs="Times New Roman"/>
          <w:sz w:val="36"/>
          <w:szCs w:val="36"/>
        </w:rPr>
      </w:pPr>
    </w:p>
    <w:p>
      <w:pPr>
        <w:spacing w:line="560" w:lineRule="exact"/>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科普实验项目──未来太空车</w:t>
      </w:r>
    </w:p>
    <w:tbl>
      <w:tblPr>
        <w:tblW w:w="10153" w:type="dxa"/>
        <w:jc w:val="center"/>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1"/>
        <w:gridCol w:w="1344"/>
        <w:gridCol w:w="2571"/>
        <w:gridCol w:w="2127"/>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51" w:type="dxa"/>
            <w:vAlign w:val="center"/>
          </w:tcPr>
          <w:p>
            <w:pPr>
              <w:widowControl/>
              <w:spacing w:line="440" w:lineRule="exact"/>
              <w:jc w:val="center"/>
              <w:rPr>
                <w:rFonts w:ascii="黑体" w:hAnsi="黑体" w:eastAsia="黑体" w:cs="Times New Roman"/>
                <w:bCs/>
                <w:kern w:val="0"/>
                <w:szCs w:val="21"/>
              </w:rPr>
            </w:pPr>
            <w:r>
              <w:rPr>
                <w:rFonts w:ascii="黑体" w:hAnsi="黑体" w:eastAsia="黑体" w:cs="Times New Roman"/>
                <w:bCs/>
                <w:kern w:val="0"/>
                <w:szCs w:val="21"/>
              </w:rPr>
              <w:t>序号</w:t>
            </w:r>
          </w:p>
        </w:tc>
        <w:tc>
          <w:tcPr>
            <w:tcW w:w="1344" w:type="dxa"/>
            <w:vAlign w:val="center"/>
          </w:tcPr>
          <w:p>
            <w:pPr>
              <w:widowControl/>
              <w:spacing w:line="440" w:lineRule="exact"/>
              <w:jc w:val="center"/>
              <w:rPr>
                <w:rFonts w:ascii="黑体" w:hAnsi="黑体" w:eastAsia="黑体" w:cs="Times New Roman"/>
                <w:bCs/>
                <w:kern w:val="0"/>
                <w:szCs w:val="21"/>
              </w:rPr>
            </w:pPr>
            <w:r>
              <w:rPr>
                <w:rFonts w:ascii="黑体" w:hAnsi="黑体" w:eastAsia="黑体" w:cs="Times New Roman"/>
                <w:bCs/>
                <w:kern w:val="0"/>
                <w:szCs w:val="21"/>
              </w:rPr>
              <w:t>作品编号</w:t>
            </w:r>
          </w:p>
        </w:tc>
        <w:tc>
          <w:tcPr>
            <w:tcW w:w="2571" w:type="dxa"/>
            <w:vAlign w:val="center"/>
          </w:tcPr>
          <w:p>
            <w:pPr>
              <w:widowControl/>
              <w:spacing w:line="440" w:lineRule="exact"/>
              <w:jc w:val="center"/>
              <w:rPr>
                <w:rFonts w:ascii="黑体" w:hAnsi="黑体" w:eastAsia="黑体" w:cs="Times New Roman"/>
                <w:bCs/>
                <w:kern w:val="0"/>
                <w:szCs w:val="21"/>
              </w:rPr>
            </w:pPr>
            <w:r>
              <w:rPr>
                <w:rFonts w:ascii="黑体" w:hAnsi="黑体" w:eastAsia="黑体" w:cs="Times New Roman"/>
                <w:bCs/>
                <w:kern w:val="0"/>
                <w:szCs w:val="21"/>
              </w:rPr>
              <w:t>团队成员</w:t>
            </w:r>
          </w:p>
        </w:tc>
        <w:tc>
          <w:tcPr>
            <w:tcW w:w="2127" w:type="dxa"/>
            <w:vAlign w:val="center"/>
          </w:tcPr>
          <w:p>
            <w:pPr>
              <w:widowControl/>
              <w:spacing w:line="440" w:lineRule="exact"/>
              <w:jc w:val="center"/>
              <w:rPr>
                <w:rFonts w:ascii="黑体" w:hAnsi="黑体" w:eastAsia="黑体" w:cs="Times New Roman"/>
                <w:bCs/>
                <w:kern w:val="0"/>
                <w:szCs w:val="21"/>
              </w:rPr>
            </w:pPr>
            <w:r>
              <w:rPr>
                <w:rFonts w:ascii="黑体" w:hAnsi="黑体" w:eastAsia="黑体" w:cs="Times New Roman"/>
                <w:bCs/>
                <w:kern w:val="0"/>
                <w:szCs w:val="21"/>
              </w:rPr>
              <w:t>指导老师</w:t>
            </w:r>
          </w:p>
        </w:tc>
        <w:tc>
          <w:tcPr>
            <w:tcW w:w="3260" w:type="dxa"/>
            <w:vAlign w:val="center"/>
          </w:tcPr>
          <w:p>
            <w:pPr>
              <w:widowControl/>
              <w:spacing w:line="440" w:lineRule="exact"/>
              <w:jc w:val="center"/>
              <w:rPr>
                <w:rFonts w:ascii="黑体" w:hAnsi="黑体" w:eastAsia="黑体" w:cs="Times New Roman"/>
                <w:bCs/>
                <w:kern w:val="0"/>
                <w:szCs w:val="21"/>
              </w:rPr>
            </w:pPr>
            <w:r>
              <w:rPr>
                <w:rFonts w:ascii="黑体" w:hAnsi="黑体" w:eastAsia="黑体" w:cs="Times New Roman"/>
                <w:bCs/>
                <w:kern w:val="0"/>
                <w:szCs w:val="21"/>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5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1</w:t>
            </w:r>
          </w:p>
        </w:tc>
        <w:tc>
          <w:tcPr>
            <w:tcW w:w="1344"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96283</w:t>
            </w:r>
          </w:p>
        </w:tc>
        <w:tc>
          <w:tcPr>
            <w:tcW w:w="257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陈聪、桂文轩</w:t>
            </w:r>
          </w:p>
        </w:tc>
        <w:tc>
          <w:tcPr>
            <w:tcW w:w="2127"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孙开文</w:t>
            </w:r>
          </w:p>
        </w:tc>
        <w:tc>
          <w:tcPr>
            <w:tcW w:w="3260"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武汉市四美塘中学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5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2</w:t>
            </w:r>
          </w:p>
        </w:tc>
        <w:tc>
          <w:tcPr>
            <w:tcW w:w="1344"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91200</w:t>
            </w:r>
          </w:p>
        </w:tc>
        <w:tc>
          <w:tcPr>
            <w:tcW w:w="257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杨文轩、方有时</w:t>
            </w:r>
          </w:p>
        </w:tc>
        <w:tc>
          <w:tcPr>
            <w:tcW w:w="2127"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杨徐昌</w:t>
            </w:r>
          </w:p>
        </w:tc>
        <w:tc>
          <w:tcPr>
            <w:tcW w:w="3260"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荆州市沙市实验中学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85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3</w:t>
            </w:r>
          </w:p>
        </w:tc>
        <w:tc>
          <w:tcPr>
            <w:tcW w:w="1344"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89245</w:t>
            </w:r>
          </w:p>
        </w:tc>
        <w:tc>
          <w:tcPr>
            <w:tcW w:w="257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蒋越、冯芷煊</w:t>
            </w:r>
          </w:p>
        </w:tc>
        <w:tc>
          <w:tcPr>
            <w:tcW w:w="2127"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黄雪峰、盛光创</w:t>
            </w:r>
          </w:p>
        </w:tc>
        <w:tc>
          <w:tcPr>
            <w:tcW w:w="3260"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黄石市第十六中学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5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4</w:t>
            </w:r>
          </w:p>
        </w:tc>
        <w:tc>
          <w:tcPr>
            <w:tcW w:w="1344"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91347</w:t>
            </w:r>
          </w:p>
        </w:tc>
        <w:tc>
          <w:tcPr>
            <w:tcW w:w="257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董俊楠、李若轩</w:t>
            </w:r>
          </w:p>
        </w:tc>
        <w:tc>
          <w:tcPr>
            <w:tcW w:w="2127"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李勇</w:t>
            </w:r>
          </w:p>
        </w:tc>
        <w:tc>
          <w:tcPr>
            <w:tcW w:w="3260"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荆州市沙市实验中学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85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5</w:t>
            </w:r>
          </w:p>
        </w:tc>
        <w:tc>
          <w:tcPr>
            <w:tcW w:w="1344"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96213</w:t>
            </w:r>
          </w:p>
        </w:tc>
        <w:tc>
          <w:tcPr>
            <w:tcW w:w="257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王浩哲、郑怡涛</w:t>
            </w:r>
          </w:p>
        </w:tc>
        <w:tc>
          <w:tcPr>
            <w:tcW w:w="2127"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孙开文</w:t>
            </w:r>
          </w:p>
        </w:tc>
        <w:tc>
          <w:tcPr>
            <w:tcW w:w="3260"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武汉市四美塘中学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5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6</w:t>
            </w:r>
          </w:p>
        </w:tc>
        <w:tc>
          <w:tcPr>
            <w:tcW w:w="1344"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89246</w:t>
            </w:r>
          </w:p>
        </w:tc>
        <w:tc>
          <w:tcPr>
            <w:tcW w:w="257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蒋雨辰、吴雨泽</w:t>
            </w:r>
          </w:p>
        </w:tc>
        <w:tc>
          <w:tcPr>
            <w:tcW w:w="2127"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黄雪峰、盛光创</w:t>
            </w:r>
          </w:p>
        </w:tc>
        <w:tc>
          <w:tcPr>
            <w:tcW w:w="3260"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黄石市第十六中学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85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7</w:t>
            </w:r>
          </w:p>
        </w:tc>
        <w:tc>
          <w:tcPr>
            <w:tcW w:w="1344"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90273</w:t>
            </w:r>
          </w:p>
        </w:tc>
        <w:tc>
          <w:tcPr>
            <w:tcW w:w="257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杜骏喆、车邹瀚申</w:t>
            </w:r>
          </w:p>
        </w:tc>
        <w:tc>
          <w:tcPr>
            <w:tcW w:w="2127"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向志勇、孙红波</w:t>
            </w:r>
          </w:p>
        </w:tc>
        <w:tc>
          <w:tcPr>
            <w:tcW w:w="3260"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宜昌市第一中学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85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8</w:t>
            </w:r>
          </w:p>
        </w:tc>
        <w:tc>
          <w:tcPr>
            <w:tcW w:w="1344"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89266</w:t>
            </w:r>
          </w:p>
        </w:tc>
        <w:tc>
          <w:tcPr>
            <w:tcW w:w="257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谢周韵、刘瑾萱</w:t>
            </w:r>
          </w:p>
        </w:tc>
        <w:tc>
          <w:tcPr>
            <w:tcW w:w="2127"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黄雪峰、盛光创</w:t>
            </w:r>
          </w:p>
        </w:tc>
        <w:tc>
          <w:tcPr>
            <w:tcW w:w="3260"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黄石市第十六中学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85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9</w:t>
            </w:r>
          </w:p>
        </w:tc>
        <w:tc>
          <w:tcPr>
            <w:tcW w:w="1344"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82324</w:t>
            </w:r>
          </w:p>
        </w:tc>
        <w:tc>
          <w:tcPr>
            <w:tcW w:w="257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刘浩彬、严博涛</w:t>
            </w:r>
          </w:p>
        </w:tc>
        <w:tc>
          <w:tcPr>
            <w:tcW w:w="2127"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李银</w:t>
            </w:r>
          </w:p>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王命国（利川市民族中等职业技术学校）</w:t>
            </w:r>
          </w:p>
        </w:tc>
        <w:tc>
          <w:tcPr>
            <w:tcW w:w="3260"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利川市东城初级中学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85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10</w:t>
            </w:r>
          </w:p>
        </w:tc>
        <w:tc>
          <w:tcPr>
            <w:tcW w:w="1344"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87251</w:t>
            </w:r>
          </w:p>
        </w:tc>
        <w:tc>
          <w:tcPr>
            <w:tcW w:w="257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何之洲、李和诚</w:t>
            </w:r>
          </w:p>
        </w:tc>
        <w:tc>
          <w:tcPr>
            <w:tcW w:w="2127"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崔征</w:t>
            </w:r>
          </w:p>
        </w:tc>
        <w:tc>
          <w:tcPr>
            <w:tcW w:w="3260"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宜昌市葛洲坝中学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5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11</w:t>
            </w:r>
          </w:p>
        </w:tc>
        <w:tc>
          <w:tcPr>
            <w:tcW w:w="1344"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79147</w:t>
            </w:r>
          </w:p>
        </w:tc>
        <w:tc>
          <w:tcPr>
            <w:tcW w:w="257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杨景程、关晋睿</w:t>
            </w:r>
          </w:p>
        </w:tc>
        <w:tc>
          <w:tcPr>
            <w:tcW w:w="2127"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吴海涛</w:t>
            </w:r>
          </w:p>
        </w:tc>
        <w:tc>
          <w:tcPr>
            <w:tcW w:w="3260"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宜昌市科技高中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85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12</w:t>
            </w:r>
          </w:p>
        </w:tc>
        <w:tc>
          <w:tcPr>
            <w:tcW w:w="1344"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89236</w:t>
            </w:r>
          </w:p>
        </w:tc>
        <w:tc>
          <w:tcPr>
            <w:tcW w:w="257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李欣烨、罗斯予</w:t>
            </w:r>
          </w:p>
        </w:tc>
        <w:tc>
          <w:tcPr>
            <w:tcW w:w="2127"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黄雪峰、盛光创</w:t>
            </w:r>
          </w:p>
        </w:tc>
        <w:tc>
          <w:tcPr>
            <w:tcW w:w="3260"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黄石市第十六中学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85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13</w:t>
            </w:r>
          </w:p>
        </w:tc>
        <w:tc>
          <w:tcPr>
            <w:tcW w:w="1344"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79140</w:t>
            </w:r>
          </w:p>
        </w:tc>
        <w:tc>
          <w:tcPr>
            <w:tcW w:w="257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陈志豪、李诚然</w:t>
            </w:r>
          </w:p>
        </w:tc>
        <w:tc>
          <w:tcPr>
            <w:tcW w:w="2127"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杨守期</w:t>
            </w:r>
          </w:p>
        </w:tc>
        <w:tc>
          <w:tcPr>
            <w:tcW w:w="3260"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宜昌市科技高中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85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14</w:t>
            </w:r>
          </w:p>
        </w:tc>
        <w:tc>
          <w:tcPr>
            <w:tcW w:w="1344"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79153</w:t>
            </w:r>
          </w:p>
        </w:tc>
        <w:tc>
          <w:tcPr>
            <w:tcW w:w="257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袁煜程、康远军</w:t>
            </w:r>
          </w:p>
        </w:tc>
        <w:tc>
          <w:tcPr>
            <w:tcW w:w="2127"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徐珩</w:t>
            </w:r>
          </w:p>
        </w:tc>
        <w:tc>
          <w:tcPr>
            <w:tcW w:w="3260"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宜昌市科技高中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85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15</w:t>
            </w:r>
          </w:p>
        </w:tc>
        <w:tc>
          <w:tcPr>
            <w:tcW w:w="1344"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89238</w:t>
            </w:r>
          </w:p>
        </w:tc>
        <w:tc>
          <w:tcPr>
            <w:tcW w:w="257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程宇瀚、张博宇</w:t>
            </w:r>
          </w:p>
        </w:tc>
        <w:tc>
          <w:tcPr>
            <w:tcW w:w="2127"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黄雪峰、盛光创</w:t>
            </w:r>
          </w:p>
        </w:tc>
        <w:tc>
          <w:tcPr>
            <w:tcW w:w="3260"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黄石市第十六中学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85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16</w:t>
            </w:r>
          </w:p>
        </w:tc>
        <w:tc>
          <w:tcPr>
            <w:tcW w:w="1344"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79156</w:t>
            </w:r>
          </w:p>
        </w:tc>
        <w:tc>
          <w:tcPr>
            <w:tcW w:w="257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阳含宇、李经纶</w:t>
            </w:r>
          </w:p>
        </w:tc>
        <w:tc>
          <w:tcPr>
            <w:tcW w:w="2127"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杨威</w:t>
            </w:r>
          </w:p>
        </w:tc>
        <w:tc>
          <w:tcPr>
            <w:tcW w:w="3260"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宜昌市科技高中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85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17</w:t>
            </w:r>
          </w:p>
        </w:tc>
        <w:tc>
          <w:tcPr>
            <w:tcW w:w="1344"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82446</w:t>
            </w:r>
          </w:p>
        </w:tc>
        <w:tc>
          <w:tcPr>
            <w:tcW w:w="257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熊毅豪、戴泽恩</w:t>
            </w:r>
          </w:p>
        </w:tc>
        <w:tc>
          <w:tcPr>
            <w:tcW w:w="2127"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张鹏</w:t>
            </w:r>
          </w:p>
        </w:tc>
        <w:tc>
          <w:tcPr>
            <w:tcW w:w="3260"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云梦县黄香高级中学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85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18</w:t>
            </w:r>
          </w:p>
        </w:tc>
        <w:tc>
          <w:tcPr>
            <w:tcW w:w="1344"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82797</w:t>
            </w:r>
          </w:p>
        </w:tc>
        <w:tc>
          <w:tcPr>
            <w:tcW w:w="257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王义夫、文思语</w:t>
            </w:r>
          </w:p>
        </w:tc>
        <w:tc>
          <w:tcPr>
            <w:tcW w:w="2127"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张鹏</w:t>
            </w:r>
          </w:p>
        </w:tc>
        <w:tc>
          <w:tcPr>
            <w:tcW w:w="3260"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云梦县黄香高级中学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5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19</w:t>
            </w:r>
          </w:p>
        </w:tc>
        <w:tc>
          <w:tcPr>
            <w:tcW w:w="1344"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83189</w:t>
            </w:r>
          </w:p>
        </w:tc>
        <w:tc>
          <w:tcPr>
            <w:tcW w:w="257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吴俊锋、何乾午</w:t>
            </w:r>
          </w:p>
        </w:tc>
        <w:tc>
          <w:tcPr>
            <w:tcW w:w="2127"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梅志雄</w:t>
            </w:r>
          </w:p>
        </w:tc>
        <w:tc>
          <w:tcPr>
            <w:tcW w:w="3260"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武汉市金银湖中学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5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20</w:t>
            </w:r>
          </w:p>
        </w:tc>
        <w:tc>
          <w:tcPr>
            <w:tcW w:w="1344"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79179</w:t>
            </w:r>
          </w:p>
        </w:tc>
        <w:tc>
          <w:tcPr>
            <w:tcW w:w="2571"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张千与、陈静怡</w:t>
            </w:r>
          </w:p>
        </w:tc>
        <w:tc>
          <w:tcPr>
            <w:tcW w:w="2127"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周文继</w:t>
            </w:r>
          </w:p>
        </w:tc>
        <w:tc>
          <w:tcPr>
            <w:tcW w:w="3260"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宜昌市科技高中</w:t>
            </w:r>
          </w:p>
        </w:tc>
      </w:tr>
    </w:tbl>
    <w:p>
      <w:pPr>
        <w:spacing w:line="560" w:lineRule="exact"/>
        <w:jc w:val="left"/>
        <w:rPr>
          <w:rFonts w:ascii="黑体" w:hAnsi="黑体" w:eastAsia="黑体" w:cs="Times New Roman"/>
          <w:sz w:val="32"/>
          <w:szCs w:val="32"/>
        </w:rPr>
      </w:pPr>
      <w:r>
        <w:rPr>
          <w:rFonts w:ascii="黑体" w:hAnsi="黑体" w:eastAsia="黑体" w:cs="Times New Roman"/>
          <w:sz w:val="32"/>
          <w:szCs w:val="32"/>
        </w:rPr>
        <w:t>附件2</w:t>
      </w:r>
    </w:p>
    <w:p>
      <w:pPr>
        <w:spacing w:line="560" w:lineRule="exact"/>
        <w:jc w:val="center"/>
        <w:rPr>
          <w:rFonts w:ascii="Times New Roman" w:hAnsi="Times New Roman" w:eastAsia="仿宋_GB2312" w:cs="Times New Roman"/>
          <w:sz w:val="32"/>
          <w:szCs w:val="32"/>
        </w:rPr>
      </w:pPr>
    </w:p>
    <w:p>
      <w:pPr>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第十届全国青年科普创新实验暨作品大赛（湖北赛区）复赛参赛回执表</w:t>
      </w:r>
    </w:p>
    <w:p>
      <w:pPr>
        <w:spacing w:line="560" w:lineRule="exact"/>
        <w:jc w:val="center"/>
        <w:rPr>
          <w:rFonts w:ascii="Times New Roman" w:hAnsi="Times New Roman" w:eastAsia="仿宋_GB2312" w:cs="Times New Roman"/>
          <w:sz w:val="32"/>
          <w:szCs w:val="32"/>
        </w:rPr>
      </w:pPr>
    </w:p>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市、州科协</w:t>
      </w:r>
      <w:r>
        <w:rPr>
          <w:rFonts w:hint="eastAsia" w:ascii="Times New Roman" w:hAnsi="Times New Roman" w:eastAsia="仿宋_GB2312" w:cs="Times New Roman"/>
          <w:sz w:val="32"/>
          <w:szCs w:val="32"/>
        </w:rPr>
        <w:t>/高校</w:t>
      </w:r>
      <w:r>
        <w:rPr>
          <w:rFonts w:ascii="Times New Roman" w:hAnsi="Times New Roman" w:eastAsia="仿宋_GB2312" w:cs="Times New Roman"/>
          <w:sz w:val="32"/>
          <w:szCs w:val="32"/>
        </w:rPr>
        <w:t>组织单位（盖章）：</w:t>
      </w:r>
    </w:p>
    <w:p>
      <w:pPr>
        <w:spacing w:line="560" w:lineRule="exact"/>
        <w:jc w:val="left"/>
        <w:rPr>
          <w:rFonts w:ascii="Times New Roman" w:hAnsi="Times New Roman" w:eastAsia="仿宋_GB2312" w:cs="Times New Roman"/>
          <w:sz w:val="32"/>
          <w:szCs w:val="32"/>
        </w:rPr>
      </w:pPr>
    </w:p>
    <w:tbl>
      <w:tblPr>
        <w:tblW w:w="112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903"/>
        <w:gridCol w:w="850"/>
        <w:gridCol w:w="1971"/>
        <w:gridCol w:w="1701"/>
        <w:gridCol w:w="1418"/>
        <w:gridCol w:w="3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1" w:type="dxa"/>
            <w:vAlign w:val="center"/>
          </w:tcPr>
          <w:p>
            <w:pPr>
              <w:spacing w:line="400" w:lineRule="exact"/>
              <w:jc w:val="center"/>
              <w:rPr>
                <w:rFonts w:ascii="黑体" w:hAnsi="黑体" w:eastAsia="黑体" w:cs="Times New Roman"/>
                <w:sz w:val="24"/>
                <w:szCs w:val="24"/>
              </w:rPr>
            </w:pPr>
            <w:r>
              <w:rPr>
                <w:rFonts w:ascii="黑体" w:hAnsi="黑体" w:eastAsia="黑体" w:cs="Times New Roman"/>
                <w:sz w:val="24"/>
                <w:szCs w:val="24"/>
              </w:rPr>
              <w:t>序号</w:t>
            </w:r>
          </w:p>
        </w:tc>
        <w:tc>
          <w:tcPr>
            <w:tcW w:w="903" w:type="dxa"/>
            <w:vAlign w:val="center"/>
          </w:tcPr>
          <w:p>
            <w:pPr>
              <w:spacing w:line="400" w:lineRule="exact"/>
              <w:jc w:val="center"/>
              <w:rPr>
                <w:rFonts w:ascii="黑体" w:hAnsi="黑体" w:eastAsia="黑体" w:cs="Times New Roman"/>
                <w:sz w:val="24"/>
                <w:szCs w:val="24"/>
              </w:rPr>
            </w:pPr>
            <w:r>
              <w:rPr>
                <w:rFonts w:ascii="黑体" w:hAnsi="黑体" w:eastAsia="黑体" w:cs="Times New Roman"/>
                <w:sz w:val="24"/>
                <w:szCs w:val="24"/>
              </w:rPr>
              <w:t>姓名</w:t>
            </w:r>
          </w:p>
        </w:tc>
        <w:tc>
          <w:tcPr>
            <w:tcW w:w="850" w:type="dxa"/>
            <w:vAlign w:val="center"/>
          </w:tcPr>
          <w:p>
            <w:pPr>
              <w:spacing w:line="400" w:lineRule="exact"/>
              <w:jc w:val="center"/>
              <w:rPr>
                <w:rFonts w:ascii="黑体" w:hAnsi="黑体" w:eastAsia="黑体" w:cs="Times New Roman"/>
                <w:sz w:val="24"/>
                <w:szCs w:val="24"/>
              </w:rPr>
            </w:pPr>
            <w:r>
              <w:rPr>
                <w:rFonts w:ascii="黑体" w:hAnsi="黑体" w:eastAsia="黑体" w:cs="Times New Roman"/>
                <w:sz w:val="24"/>
                <w:szCs w:val="24"/>
              </w:rPr>
              <w:t>性别</w:t>
            </w:r>
          </w:p>
        </w:tc>
        <w:tc>
          <w:tcPr>
            <w:tcW w:w="1971" w:type="dxa"/>
            <w:vAlign w:val="center"/>
          </w:tcPr>
          <w:p>
            <w:pPr>
              <w:spacing w:line="400" w:lineRule="exact"/>
              <w:jc w:val="center"/>
              <w:rPr>
                <w:rFonts w:ascii="黑体" w:hAnsi="黑体" w:eastAsia="黑体" w:cs="Times New Roman"/>
                <w:sz w:val="24"/>
                <w:szCs w:val="24"/>
              </w:rPr>
            </w:pPr>
            <w:r>
              <w:rPr>
                <w:rFonts w:ascii="黑体" w:hAnsi="黑体" w:eastAsia="黑体" w:cs="Times New Roman"/>
                <w:sz w:val="24"/>
                <w:szCs w:val="24"/>
              </w:rPr>
              <w:t>身份证号</w:t>
            </w:r>
          </w:p>
        </w:tc>
        <w:tc>
          <w:tcPr>
            <w:tcW w:w="1701" w:type="dxa"/>
            <w:vAlign w:val="center"/>
          </w:tcPr>
          <w:p>
            <w:pPr>
              <w:spacing w:line="400" w:lineRule="exact"/>
              <w:jc w:val="center"/>
              <w:rPr>
                <w:rFonts w:ascii="黑体" w:hAnsi="黑体" w:eastAsia="黑体" w:cs="Times New Roman"/>
                <w:sz w:val="24"/>
                <w:szCs w:val="24"/>
              </w:rPr>
            </w:pPr>
            <w:r>
              <w:rPr>
                <w:rFonts w:ascii="黑体" w:hAnsi="黑体" w:eastAsia="黑体" w:cs="Times New Roman"/>
                <w:sz w:val="24"/>
                <w:szCs w:val="24"/>
              </w:rPr>
              <w:t>所在单位</w:t>
            </w:r>
          </w:p>
        </w:tc>
        <w:tc>
          <w:tcPr>
            <w:tcW w:w="1418" w:type="dxa"/>
            <w:vAlign w:val="center"/>
          </w:tcPr>
          <w:p>
            <w:pPr>
              <w:spacing w:line="400" w:lineRule="exact"/>
              <w:jc w:val="center"/>
              <w:rPr>
                <w:rFonts w:ascii="黑体" w:hAnsi="黑体" w:eastAsia="黑体" w:cs="Times New Roman"/>
                <w:sz w:val="24"/>
                <w:szCs w:val="24"/>
              </w:rPr>
            </w:pPr>
            <w:r>
              <w:rPr>
                <w:rFonts w:ascii="黑体" w:hAnsi="黑体" w:eastAsia="黑体" w:cs="Times New Roman"/>
                <w:sz w:val="24"/>
                <w:szCs w:val="24"/>
              </w:rPr>
              <w:t>联系方式</w:t>
            </w:r>
          </w:p>
        </w:tc>
        <w:tc>
          <w:tcPr>
            <w:tcW w:w="3551" w:type="dxa"/>
            <w:vAlign w:val="center"/>
          </w:tcPr>
          <w:p>
            <w:pPr>
              <w:spacing w:line="400" w:lineRule="exact"/>
              <w:jc w:val="center"/>
              <w:rPr>
                <w:rFonts w:ascii="黑体" w:hAnsi="黑体" w:eastAsia="黑体" w:cs="Times New Roman"/>
                <w:sz w:val="24"/>
                <w:szCs w:val="24"/>
              </w:rPr>
            </w:pPr>
            <w:r>
              <w:rPr>
                <w:rFonts w:ascii="黑体" w:hAnsi="黑体" w:eastAsia="黑体" w:cs="Times New Roman"/>
                <w:sz w:val="24"/>
                <w:szCs w:val="24"/>
              </w:rPr>
              <w:t>备注</w:t>
            </w:r>
          </w:p>
          <w:p>
            <w:pPr>
              <w:spacing w:line="400" w:lineRule="exact"/>
              <w:jc w:val="center"/>
              <w:rPr>
                <w:rFonts w:ascii="黑体" w:hAnsi="黑体" w:eastAsia="黑体" w:cs="Times New Roman"/>
                <w:sz w:val="24"/>
                <w:szCs w:val="24"/>
              </w:rPr>
            </w:pPr>
            <w:r>
              <w:rPr>
                <w:rFonts w:ascii="黑体" w:hAnsi="黑体" w:eastAsia="黑体" w:cs="Times New Roman"/>
                <w:sz w:val="24"/>
                <w:szCs w:val="24"/>
              </w:rPr>
              <w:t>（请</w:t>
            </w:r>
            <w:r>
              <w:rPr>
                <w:rFonts w:hint="eastAsia" w:ascii="黑体" w:hAnsi="黑体" w:eastAsia="黑体" w:cs="Times New Roman"/>
                <w:sz w:val="24"/>
                <w:szCs w:val="24"/>
              </w:rPr>
              <w:t>填写</w:t>
            </w:r>
            <w:r>
              <w:rPr>
                <w:rFonts w:ascii="黑体" w:hAnsi="黑体" w:eastAsia="黑体" w:cs="Times New Roman"/>
                <w:sz w:val="24"/>
                <w:szCs w:val="24"/>
              </w:rPr>
              <w:t>：市科协领队/参赛队员/学校指导老师）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1" w:type="dxa"/>
            <w:vAlign w:val="top"/>
          </w:tcPr>
          <w:p>
            <w:pPr>
              <w:spacing w:line="560" w:lineRule="exact"/>
              <w:jc w:val="center"/>
              <w:rPr>
                <w:rFonts w:ascii="Times New Roman" w:hAnsi="Times New Roman" w:eastAsia="仿宋_GB2312" w:cs="Times New Roman"/>
                <w:sz w:val="32"/>
                <w:szCs w:val="32"/>
              </w:rPr>
            </w:pPr>
          </w:p>
        </w:tc>
        <w:tc>
          <w:tcPr>
            <w:tcW w:w="903" w:type="dxa"/>
            <w:vAlign w:val="top"/>
          </w:tcPr>
          <w:p>
            <w:pPr>
              <w:spacing w:line="560" w:lineRule="exact"/>
              <w:jc w:val="center"/>
              <w:rPr>
                <w:rFonts w:ascii="Times New Roman" w:hAnsi="Times New Roman" w:eastAsia="仿宋_GB2312" w:cs="Times New Roman"/>
                <w:sz w:val="32"/>
                <w:szCs w:val="32"/>
              </w:rPr>
            </w:pPr>
          </w:p>
        </w:tc>
        <w:tc>
          <w:tcPr>
            <w:tcW w:w="850" w:type="dxa"/>
            <w:vAlign w:val="top"/>
          </w:tcPr>
          <w:p>
            <w:pPr>
              <w:spacing w:line="560" w:lineRule="exact"/>
              <w:jc w:val="center"/>
              <w:rPr>
                <w:rFonts w:ascii="Times New Roman" w:hAnsi="Times New Roman" w:eastAsia="仿宋_GB2312" w:cs="Times New Roman"/>
                <w:sz w:val="32"/>
                <w:szCs w:val="32"/>
              </w:rPr>
            </w:pPr>
          </w:p>
        </w:tc>
        <w:tc>
          <w:tcPr>
            <w:tcW w:w="1971" w:type="dxa"/>
            <w:vAlign w:val="top"/>
          </w:tcPr>
          <w:p>
            <w:pPr>
              <w:spacing w:line="560" w:lineRule="exact"/>
              <w:jc w:val="center"/>
              <w:rPr>
                <w:rFonts w:ascii="Times New Roman" w:hAnsi="Times New Roman" w:eastAsia="仿宋_GB2312" w:cs="Times New Roman"/>
                <w:sz w:val="32"/>
                <w:szCs w:val="32"/>
              </w:rPr>
            </w:pPr>
          </w:p>
        </w:tc>
        <w:tc>
          <w:tcPr>
            <w:tcW w:w="1701" w:type="dxa"/>
            <w:vAlign w:val="top"/>
          </w:tcPr>
          <w:p>
            <w:pPr>
              <w:spacing w:line="560" w:lineRule="exact"/>
              <w:jc w:val="center"/>
              <w:rPr>
                <w:rFonts w:ascii="Times New Roman" w:hAnsi="Times New Roman" w:eastAsia="仿宋_GB2312" w:cs="Times New Roman"/>
                <w:sz w:val="32"/>
                <w:szCs w:val="32"/>
              </w:rPr>
            </w:pPr>
          </w:p>
        </w:tc>
        <w:tc>
          <w:tcPr>
            <w:tcW w:w="1418" w:type="dxa"/>
            <w:vAlign w:val="top"/>
          </w:tcPr>
          <w:p>
            <w:pPr>
              <w:spacing w:line="560" w:lineRule="exact"/>
              <w:jc w:val="center"/>
              <w:rPr>
                <w:rFonts w:ascii="Times New Roman" w:hAnsi="Times New Roman" w:eastAsia="仿宋_GB2312" w:cs="Times New Roman"/>
                <w:sz w:val="32"/>
                <w:szCs w:val="32"/>
              </w:rPr>
            </w:pPr>
          </w:p>
        </w:tc>
        <w:tc>
          <w:tcPr>
            <w:tcW w:w="3551" w:type="dxa"/>
            <w:vAlign w:val="top"/>
          </w:tcPr>
          <w:p>
            <w:pPr>
              <w:spacing w:line="560" w:lineRule="exact"/>
              <w:jc w:val="center"/>
              <w:rPr>
                <w:rFonts w:ascii="Times New Roman" w:hAnsi="Times New Roman" w:eastAsia="仿宋_GB2312"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1" w:type="dxa"/>
            <w:vAlign w:val="top"/>
          </w:tcPr>
          <w:p>
            <w:pPr>
              <w:spacing w:line="560" w:lineRule="exact"/>
              <w:jc w:val="center"/>
              <w:rPr>
                <w:rFonts w:ascii="Times New Roman" w:hAnsi="Times New Roman" w:eastAsia="仿宋_GB2312" w:cs="Times New Roman"/>
                <w:sz w:val="32"/>
                <w:szCs w:val="32"/>
              </w:rPr>
            </w:pPr>
          </w:p>
        </w:tc>
        <w:tc>
          <w:tcPr>
            <w:tcW w:w="903" w:type="dxa"/>
            <w:vAlign w:val="top"/>
          </w:tcPr>
          <w:p>
            <w:pPr>
              <w:spacing w:line="560" w:lineRule="exact"/>
              <w:jc w:val="center"/>
              <w:rPr>
                <w:rFonts w:ascii="Times New Roman" w:hAnsi="Times New Roman" w:eastAsia="仿宋_GB2312" w:cs="Times New Roman"/>
                <w:sz w:val="32"/>
                <w:szCs w:val="32"/>
              </w:rPr>
            </w:pPr>
          </w:p>
        </w:tc>
        <w:tc>
          <w:tcPr>
            <w:tcW w:w="850" w:type="dxa"/>
            <w:vAlign w:val="top"/>
          </w:tcPr>
          <w:p>
            <w:pPr>
              <w:spacing w:line="560" w:lineRule="exact"/>
              <w:jc w:val="center"/>
              <w:rPr>
                <w:rFonts w:ascii="Times New Roman" w:hAnsi="Times New Roman" w:eastAsia="仿宋_GB2312" w:cs="Times New Roman"/>
                <w:sz w:val="32"/>
                <w:szCs w:val="32"/>
              </w:rPr>
            </w:pPr>
          </w:p>
        </w:tc>
        <w:tc>
          <w:tcPr>
            <w:tcW w:w="1971" w:type="dxa"/>
            <w:vAlign w:val="top"/>
          </w:tcPr>
          <w:p>
            <w:pPr>
              <w:spacing w:line="560" w:lineRule="exact"/>
              <w:jc w:val="center"/>
              <w:rPr>
                <w:rFonts w:ascii="Times New Roman" w:hAnsi="Times New Roman" w:eastAsia="仿宋_GB2312" w:cs="Times New Roman"/>
                <w:sz w:val="32"/>
                <w:szCs w:val="32"/>
              </w:rPr>
            </w:pPr>
          </w:p>
        </w:tc>
        <w:tc>
          <w:tcPr>
            <w:tcW w:w="1701" w:type="dxa"/>
            <w:vAlign w:val="top"/>
          </w:tcPr>
          <w:p>
            <w:pPr>
              <w:spacing w:line="560" w:lineRule="exact"/>
              <w:jc w:val="center"/>
              <w:rPr>
                <w:rFonts w:ascii="Times New Roman" w:hAnsi="Times New Roman" w:eastAsia="仿宋_GB2312" w:cs="Times New Roman"/>
                <w:sz w:val="32"/>
                <w:szCs w:val="32"/>
              </w:rPr>
            </w:pPr>
          </w:p>
        </w:tc>
        <w:tc>
          <w:tcPr>
            <w:tcW w:w="1418" w:type="dxa"/>
            <w:vAlign w:val="top"/>
          </w:tcPr>
          <w:p>
            <w:pPr>
              <w:spacing w:line="560" w:lineRule="exact"/>
              <w:jc w:val="center"/>
              <w:rPr>
                <w:rFonts w:ascii="Times New Roman" w:hAnsi="Times New Roman" w:eastAsia="仿宋_GB2312" w:cs="Times New Roman"/>
                <w:sz w:val="32"/>
                <w:szCs w:val="32"/>
              </w:rPr>
            </w:pPr>
          </w:p>
        </w:tc>
        <w:tc>
          <w:tcPr>
            <w:tcW w:w="3551" w:type="dxa"/>
            <w:vAlign w:val="top"/>
          </w:tcPr>
          <w:p>
            <w:pPr>
              <w:spacing w:line="560" w:lineRule="exact"/>
              <w:jc w:val="center"/>
              <w:rPr>
                <w:rFonts w:ascii="Times New Roman" w:hAnsi="Times New Roman" w:eastAsia="仿宋_GB2312"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1" w:type="dxa"/>
            <w:vAlign w:val="top"/>
          </w:tcPr>
          <w:p>
            <w:pPr>
              <w:spacing w:line="560" w:lineRule="exact"/>
              <w:jc w:val="center"/>
              <w:rPr>
                <w:rFonts w:ascii="Times New Roman" w:hAnsi="Times New Roman" w:eastAsia="仿宋_GB2312" w:cs="Times New Roman"/>
                <w:sz w:val="32"/>
                <w:szCs w:val="32"/>
              </w:rPr>
            </w:pPr>
          </w:p>
        </w:tc>
        <w:tc>
          <w:tcPr>
            <w:tcW w:w="903" w:type="dxa"/>
            <w:vAlign w:val="top"/>
          </w:tcPr>
          <w:p>
            <w:pPr>
              <w:spacing w:line="560" w:lineRule="exact"/>
              <w:jc w:val="center"/>
              <w:rPr>
                <w:rFonts w:ascii="Times New Roman" w:hAnsi="Times New Roman" w:eastAsia="仿宋_GB2312" w:cs="Times New Roman"/>
                <w:sz w:val="32"/>
                <w:szCs w:val="32"/>
              </w:rPr>
            </w:pPr>
          </w:p>
        </w:tc>
        <w:tc>
          <w:tcPr>
            <w:tcW w:w="850" w:type="dxa"/>
            <w:vAlign w:val="top"/>
          </w:tcPr>
          <w:p>
            <w:pPr>
              <w:spacing w:line="560" w:lineRule="exact"/>
              <w:jc w:val="center"/>
              <w:rPr>
                <w:rFonts w:ascii="Times New Roman" w:hAnsi="Times New Roman" w:eastAsia="仿宋_GB2312" w:cs="Times New Roman"/>
                <w:sz w:val="32"/>
                <w:szCs w:val="32"/>
              </w:rPr>
            </w:pPr>
          </w:p>
        </w:tc>
        <w:tc>
          <w:tcPr>
            <w:tcW w:w="1971" w:type="dxa"/>
            <w:vAlign w:val="top"/>
          </w:tcPr>
          <w:p>
            <w:pPr>
              <w:spacing w:line="560" w:lineRule="exact"/>
              <w:jc w:val="center"/>
              <w:rPr>
                <w:rFonts w:ascii="Times New Roman" w:hAnsi="Times New Roman" w:eastAsia="仿宋_GB2312" w:cs="Times New Roman"/>
                <w:sz w:val="32"/>
                <w:szCs w:val="32"/>
              </w:rPr>
            </w:pPr>
          </w:p>
        </w:tc>
        <w:tc>
          <w:tcPr>
            <w:tcW w:w="1701" w:type="dxa"/>
            <w:vAlign w:val="top"/>
          </w:tcPr>
          <w:p>
            <w:pPr>
              <w:spacing w:line="560" w:lineRule="exact"/>
              <w:jc w:val="center"/>
              <w:rPr>
                <w:rFonts w:ascii="Times New Roman" w:hAnsi="Times New Roman" w:eastAsia="仿宋_GB2312" w:cs="Times New Roman"/>
                <w:sz w:val="32"/>
                <w:szCs w:val="32"/>
              </w:rPr>
            </w:pPr>
          </w:p>
        </w:tc>
        <w:tc>
          <w:tcPr>
            <w:tcW w:w="1418" w:type="dxa"/>
            <w:vAlign w:val="top"/>
          </w:tcPr>
          <w:p>
            <w:pPr>
              <w:spacing w:line="560" w:lineRule="exact"/>
              <w:jc w:val="center"/>
              <w:rPr>
                <w:rFonts w:ascii="Times New Roman" w:hAnsi="Times New Roman" w:eastAsia="仿宋_GB2312" w:cs="Times New Roman"/>
                <w:sz w:val="32"/>
                <w:szCs w:val="32"/>
              </w:rPr>
            </w:pPr>
          </w:p>
        </w:tc>
        <w:tc>
          <w:tcPr>
            <w:tcW w:w="3551" w:type="dxa"/>
            <w:vAlign w:val="top"/>
          </w:tcPr>
          <w:p>
            <w:pPr>
              <w:spacing w:line="560" w:lineRule="exact"/>
              <w:jc w:val="center"/>
              <w:rPr>
                <w:rFonts w:ascii="Times New Roman" w:hAnsi="Times New Roman" w:eastAsia="仿宋_GB2312"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1" w:type="dxa"/>
            <w:vAlign w:val="top"/>
          </w:tcPr>
          <w:p>
            <w:pPr>
              <w:spacing w:line="560" w:lineRule="exact"/>
              <w:jc w:val="center"/>
              <w:rPr>
                <w:rFonts w:ascii="Times New Roman" w:hAnsi="Times New Roman" w:eastAsia="仿宋_GB2312" w:cs="Times New Roman"/>
                <w:sz w:val="32"/>
                <w:szCs w:val="32"/>
              </w:rPr>
            </w:pPr>
          </w:p>
        </w:tc>
        <w:tc>
          <w:tcPr>
            <w:tcW w:w="903" w:type="dxa"/>
            <w:vAlign w:val="top"/>
          </w:tcPr>
          <w:p>
            <w:pPr>
              <w:spacing w:line="560" w:lineRule="exact"/>
              <w:jc w:val="center"/>
              <w:rPr>
                <w:rFonts w:ascii="Times New Roman" w:hAnsi="Times New Roman" w:eastAsia="仿宋_GB2312" w:cs="Times New Roman"/>
                <w:sz w:val="32"/>
                <w:szCs w:val="32"/>
              </w:rPr>
            </w:pPr>
          </w:p>
        </w:tc>
        <w:tc>
          <w:tcPr>
            <w:tcW w:w="850" w:type="dxa"/>
            <w:vAlign w:val="top"/>
          </w:tcPr>
          <w:p>
            <w:pPr>
              <w:spacing w:line="560" w:lineRule="exact"/>
              <w:jc w:val="center"/>
              <w:rPr>
                <w:rFonts w:ascii="Times New Roman" w:hAnsi="Times New Roman" w:eastAsia="仿宋_GB2312" w:cs="Times New Roman"/>
                <w:sz w:val="32"/>
                <w:szCs w:val="32"/>
              </w:rPr>
            </w:pPr>
          </w:p>
        </w:tc>
        <w:tc>
          <w:tcPr>
            <w:tcW w:w="1971" w:type="dxa"/>
            <w:vAlign w:val="top"/>
          </w:tcPr>
          <w:p>
            <w:pPr>
              <w:spacing w:line="560" w:lineRule="exact"/>
              <w:jc w:val="center"/>
              <w:rPr>
                <w:rFonts w:ascii="Times New Roman" w:hAnsi="Times New Roman" w:eastAsia="仿宋_GB2312" w:cs="Times New Roman"/>
                <w:sz w:val="32"/>
                <w:szCs w:val="32"/>
              </w:rPr>
            </w:pPr>
          </w:p>
        </w:tc>
        <w:tc>
          <w:tcPr>
            <w:tcW w:w="1701" w:type="dxa"/>
            <w:vAlign w:val="top"/>
          </w:tcPr>
          <w:p>
            <w:pPr>
              <w:spacing w:line="560" w:lineRule="exact"/>
              <w:jc w:val="center"/>
              <w:rPr>
                <w:rFonts w:ascii="Times New Roman" w:hAnsi="Times New Roman" w:eastAsia="仿宋_GB2312" w:cs="Times New Roman"/>
                <w:sz w:val="32"/>
                <w:szCs w:val="32"/>
              </w:rPr>
            </w:pPr>
          </w:p>
        </w:tc>
        <w:tc>
          <w:tcPr>
            <w:tcW w:w="1418" w:type="dxa"/>
            <w:vAlign w:val="top"/>
          </w:tcPr>
          <w:p>
            <w:pPr>
              <w:spacing w:line="560" w:lineRule="exact"/>
              <w:jc w:val="center"/>
              <w:rPr>
                <w:rFonts w:ascii="Times New Roman" w:hAnsi="Times New Roman" w:eastAsia="仿宋_GB2312" w:cs="Times New Roman"/>
                <w:sz w:val="32"/>
                <w:szCs w:val="32"/>
              </w:rPr>
            </w:pPr>
          </w:p>
        </w:tc>
        <w:tc>
          <w:tcPr>
            <w:tcW w:w="3551" w:type="dxa"/>
            <w:vAlign w:val="top"/>
          </w:tcPr>
          <w:p>
            <w:pPr>
              <w:spacing w:line="560" w:lineRule="exact"/>
              <w:jc w:val="center"/>
              <w:rPr>
                <w:rFonts w:ascii="Times New Roman" w:hAnsi="Times New Roman" w:eastAsia="仿宋_GB2312"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1" w:type="dxa"/>
            <w:vAlign w:val="top"/>
          </w:tcPr>
          <w:p>
            <w:pPr>
              <w:spacing w:line="560" w:lineRule="exact"/>
              <w:jc w:val="center"/>
              <w:rPr>
                <w:rFonts w:ascii="Times New Roman" w:hAnsi="Times New Roman" w:eastAsia="仿宋_GB2312" w:cs="Times New Roman"/>
                <w:sz w:val="32"/>
                <w:szCs w:val="32"/>
              </w:rPr>
            </w:pPr>
          </w:p>
        </w:tc>
        <w:tc>
          <w:tcPr>
            <w:tcW w:w="903" w:type="dxa"/>
            <w:vAlign w:val="top"/>
          </w:tcPr>
          <w:p>
            <w:pPr>
              <w:spacing w:line="560" w:lineRule="exact"/>
              <w:jc w:val="center"/>
              <w:rPr>
                <w:rFonts w:ascii="Times New Roman" w:hAnsi="Times New Roman" w:eastAsia="仿宋_GB2312" w:cs="Times New Roman"/>
                <w:sz w:val="32"/>
                <w:szCs w:val="32"/>
              </w:rPr>
            </w:pPr>
          </w:p>
        </w:tc>
        <w:tc>
          <w:tcPr>
            <w:tcW w:w="850" w:type="dxa"/>
            <w:vAlign w:val="top"/>
          </w:tcPr>
          <w:p>
            <w:pPr>
              <w:spacing w:line="560" w:lineRule="exact"/>
              <w:jc w:val="center"/>
              <w:rPr>
                <w:rFonts w:ascii="Times New Roman" w:hAnsi="Times New Roman" w:eastAsia="仿宋_GB2312" w:cs="Times New Roman"/>
                <w:sz w:val="32"/>
                <w:szCs w:val="32"/>
              </w:rPr>
            </w:pPr>
          </w:p>
        </w:tc>
        <w:tc>
          <w:tcPr>
            <w:tcW w:w="1971" w:type="dxa"/>
            <w:vAlign w:val="top"/>
          </w:tcPr>
          <w:p>
            <w:pPr>
              <w:spacing w:line="560" w:lineRule="exact"/>
              <w:jc w:val="center"/>
              <w:rPr>
                <w:rFonts w:ascii="Times New Roman" w:hAnsi="Times New Roman" w:eastAsia="仿宋_GB2312" w:cs="Times New Roman"/>
                <w:sz w:val="32"/>
                <w:szCs w:val="32"/>
              </w:rPr>
            </w:pPr>
          </w:p>
        </w:tc>
        <w:tc>
          <w:tcPr>
            <w:tcW w:w="1701" w:type="dxa"/>
            <w:vAlign w:val="top"/>
          </w:tcPr>
          <w:p>
            <w:pPr>
              <w:spacing w:line="560" w:lineRule="exact"/>
              <w:jc w:val="center"/>
              <w:rPr>
                <w:rFonts w:ascii="Times New Roman" w:hAnsi="Times New Roman" w:eastAsia="仿宋_GB2312" w:cs="Times New Roman"/>
                <w:sz w:val="32"/>
                <w:szCs w:val="32"/>
              </w:rPr>
            </w:pPr>
          </w:p>
        </w:tc>
        <w:tc>
          <w:tcPr>
            <w:tcW w:w="1418" w:type="dxa"/>
            <w:vAlign w:val="top"/>
          </w:tcPr>
          <w:p>
            <w:pPr>
              <w:spacing w:line="560" w:lineRule="exact"/>
              <w:jc w:val="center"/>
              <w:rPr>
                <w:rFonts w:ascii="Times New Roman" w:hAnsi="Times New Roman" w:eastAsia="仿宋_GB2312" w:cs="Times New Roman"/>
                <w:sz w:val="32"/>
                <w:szCs w:val="32"/>
              </w:rPr>
            </w:pPr>
          </w:p>
        </w:tc>
        <w:tc>
          <w:tcPr>
            <w:tcW w:w="3551" w:type="dxa"/>
            <w:vAlign w:val="top"/>
          </w:tcPr>
          <w:p>
            <w:pPr>
              <w:spacing w:line="560" w:lineRule="exact"/>
              <w:jc w:val="center"/>
              <w:rPr>
                <w:rFonts w:ascii="Times New Roman" w:hAnsi="Times New Roman" w:eastAsia="仿宋_GB2312"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1" w:type="dxa"/>
            <w:vAlign w:val="top"/>
          </w:tcPr>
          <w:p>
            <w:pPr>
              <w:spacing w:line="560" w:lineRule="exact"/>
              <w:jc w:val="center"/>
              <w:rPr>
                <w:rFonts w:ascii="Times New Roman" w:hAnsi="Times New Roman" w:eastAsia="仿宋_GB2312" w:cs="Times New Roman"/>
                <w:sz w:val="32"/>
                <w:szCs w:val="32"/>
              </w:rPr>
            </w:pPr>
          </w:p>
        </w:tc>
        <w:tc>
          <w:tcPr>
            <w:tcW w:w="903" w:type="dxa"/>
            <w:vAlign w:val="top"/>
          </w:tcPr>
          <w:p>
            <w:pPr>
              <w:spacing w:line="560" w:lineRule="exact"/>
              <w:jc w:val="center"/>
              <w:rPr>
                <w:rFonts w:ascii="Times New Roman" w:hAnsi="Times New Roman" w:eastAsia="仿宋_GB2312" w:cs="Times New Roman"/>
                <w:sz w:val="32"/>
                <w:szCs w:val="32"/>
              </w:rPr>
            </w:pPr>
          </w:p>
        </w:tc>
        <w:tc>
          <w:tcPr>
            <w:tcW w:w="850" w:type="dxa"/>
            <w:vAlign w:val="top"/>
          </w:tcPr>
          <w:p>
            <w:pPr>
              <w:spacing w:line="560" w:lineRule="exact"/>
              <w:jc w:val="center"/>
              <w:rPr>
                <w:rFonts w:ascii="Times New Roman" w:hAnsi="Times New Roman" w:eastAsia="仿宋_GB2312" w:cs="Times New Roman"/>
                <w:sz w:val="32"/>
                <w:szCs w:val="32"/>
              </w:rPr>
            </w:pPr>
          </w:p>
        </w:tc>
        <w:tc>
          <w:tcPr>
            <w:tcW w:w="1971" w:type="dxa"/>
            <w:vAlign w:val="top"/>
          </w:tcPr>
          <w:p>
            <w:pPr>
              <w:spacing w:line="560" w:lineRule="exact"/>
              <w:jc w:val="center"/>
              <w:rPr>
                <w:rFonts w:ascii="Times New Roman" w:hAnsi="Times New Roman" w:eastAsia="仿宋_GB2312" w:cs="Times New Roman"/>
                <w:sz w:val="32"/>
                <w:szCs w:val="32"/>
              </w:rPr>
            </w:pPr>
          </w:p>
        </w:tc>
        <w:tc>
          <w:tcPr>
            <w:tcW w:w="1701" w:type="dxa"/>
            <w:vAlign w:val="top"/>
          </w:tcPr>
          <w:p>
            <w:pPr>
              <w:spacing w:line="560" w:lineRule="exact"/>
              <w:jc w:val="center"/>
              <w:rPr>
                <w:rFonts w:ascii="Times New Roman" w:hAnsi="Times New Roman" w:eastAsia="仿宋_GB2312" w:cs="Times New Roman"/>
                <w:sz w:val="32"/>
                <w:szCs w:val="32"/>
              </w:rPr>
            </w:pPr>
          </w:p>
        </w:tc>
        <w:tc>
          <w:tcPr>
            <w:tcW w:w="1418" w:type="dxa"/>
            <w:vAlign w:val="top"/>
          </w:tcPr>
          <w:p>
            <w:pPr>
              <w:spacing w:line="560" w:lineRule="exact"/>
              <w:jc w:val="center"/>
              <w:rPr>
                <w:rFonts w:ascii="Times New Roman" w:hAnsi="Times New Roman" w:eastAsia="仿宋_GB2312" w:cs="Times New Roman"/>
                <w:sz w:val="32"/>
                <w:szCs w:val="32"/>
              </w:rPr>
            </w:pPr>
          </w:p>
        </w:tc>
        <w:tc>
          <w:tcPr>
            <w:tcW w:w="3551" w:type="dxa"/>
            <w:vAlign w:val="top"/>
          </w:tcPr>
          <w:p>
            <w:pPr>
              <w:spacing w:line="560" w:lineRule="exact"/>
              <w:jc w:val="center"/>
              <w:rPr>
                <w:rFonts w:ascii="Times New Roman" w:hAnsi="Times New Roman" w:eastAsia="仿宋_GB2312"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1" w:type="dxa"/>
            <w:vAlign w:val="top"/>
          </w:tcPr>
          <w:p>
            <w:pPr>
              <w:spacing w:line="560" w:lineRule="exact"/>
              <w:jc w:val="center"/>
              <w:rPr>
                <w:rFonts w:ascii="Times New Roman" w:hAnsi="Times New Roman" w:eastAsia="仿宋_GB2312" w:cs="Times New Roman"/>
                <w:sz w:val="32"/>
                <w:szCs w:val="32"/>
              </w:rPr>
            </w:pPr>
          </w:p>
        </w:tc>
        <w:tc>
          <w:tcPr>
            <w:tcW w:w="903" w:type="dxa"/>
            <w:vAlign w:val="top"/>
          </w:tcPr>
          <w:p>
            <w:pPr>
              <w:spacing w:line="560" w:lineRule="exact"/>
              <w:jc w:val="center"/>
              <w:rPr>
                <w:rFonts w:ascii="Times New Roman" w:hAnsi="Times New Roman" w:eastAsia="仿宋_GB2312" w:cs="Times New Roman"/>
                <w:sz w:val="32"/>
                <w:szCs w:val="32"/>
              </w:rPr>
            </w:pPr>
          </w:p>
        </w:tc>
        <w:tc>
          <w:tcPr>
            <w:tcW w:w="850" w:type="dxa"/>
            <w:vAlign w:val="top"/>
          </w:tcPr>
          <w:p>
            <w:pPr>
              <w:spacing w:line="560" w:lineRule="exact"/>
              <w:jc w:val="center"/>
              <w:rPr>
                <w:rFonts w:ascii="Times New Roman" w:hAnsi="Times New Roman" w:eastAsia="仿宋_GB2312" w:cs="Times New Roman"/>
                <w:sz w:val="32"/>
                <w:szCs w:val="32"/>
              </w:rPr>
            </w:pPr>
          </w:p>
        </w:tc>
        <w:tc>
          <w:tcPr>
            <w:tcW w:w="1971" w:type="dxa"/>
            <w:vAlign w:val="top"/>
          </w:tcPr>
          <w:p>
            <w:pPr>
              <w:spacing w:line="560" w:lineRule="exact"/>
              <w:jc w:val="center"/>
              <w:rPr>
                <w:rFonts w:ascii="Times New Roman" w:hAnsi="Times New Roman" w:eastAsia="仿宋_GB2312" w:cs="Times New Roman"/>
                <w:sz w:val="32"/>
                <w:szCs w:val="32"/>
              </w:rPr>
            </w:pPr>
          </w:p>
        </w:tc>
        <w:tc>
          <w:tcPr>
            <w:tcW w:w="1701" w:type="dxa"/>
            <w:vAlign w:val="top"/>
          </w:tcPr>
          <w:p>
            <w:pPr>
              <w:spacing w:line="560" w:lineRule="exact"/>
              <w:jc w:val="center"/>
              <w:rPr>
                <w:rFonts w:ascii="Times New Roman" w:hAnsi="Times New Roman" w:eastAsia="仿宋_GB2312" w:cs="Times New Roman"/>
                <w:sz w:val="32"/>
                <w:szCs w:val="32"/>
              </w:rPr>
            </w:pPr>
          </w:p>
        </w:tc>
        <w:tc>
          <w:tcPr>
            <w:tcW w:w="1418" w:type="dxa"/>
            <w:vAlign w:val="top"/>
          </w:tcPr>
          <w:p>
            <w:pPr>
              <w:spacing w:line="560" w:lineRule="exact"/>
              <w:jc w:val="center"/>
              <w:rPr>
                <w:rFonts w:ascii="Times New Roman" w:hAnsi="Times New Roman" w:eastAsia="仿宋_GB2312" w:cs="Times New Roman"/>
                <w:sz w:val="32"/>
                <w:szCs w:val="32"/>
              </w:rPr>
            </w:pPr>
          </w:p>
        </w:tc>
        <w:tc>
          <w:tcPr>
            <w:tcW w:w="3551" w:type="dxa"/>
            <w:vAlign w:val="top"/>
          </w:tcPr>
          <w:p>
            <w:pPr>
              <w:spacing w:line="560" w:lineRule="exact"/>
              <w:jc w:val="center"/>
              <w:rPr>
                <w:rFonts w:ascii="Times New Roman" w:hAnsi="Times New Roman" w:eastAsia="仿宋_GB2312"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1" w:type="dxa"/>
            <w:vAlign w:val="top"/>
          </w:tcPr>
          <w:p>
            <w:pPr>
              <w:spacing w:line="560" w:lineRule="exact"/>
              <w:jc w:val="center"/>
              <w:rPr>
                <w:rFonts w:ascii="Times New Roman" w:hAnsi="Times New Roman" w:eastAsia="仿宋_GB2312" w:cs="Times New Roman"/>
                <w:sz w:val="32"/>
                <w:szCs w:val="32"/>
              </w:rPr>
            </w:pPr>
          </w:p>
        </w:tc>
        <w:tc>
          <w:tcPr>
            <w:tcW w:w="903" w:type="dxa"/>
            <w:vAlign w:val="top"/>
          </w:tcPr>
          <w:p>
            <w:pPr>
              <w:spacing w:line="560" w:lineRule="exact"/>
              <w:jc w:val="center"/>
              <w:rPr>
                <w:rFonts w:ascii="Times New Roman" w:hAnsi="Times New Roman" w:eastAsia="仿宋_GB2312" w:cs="Times New Roman"/>
                <w:sz w:val="32"/>
                <w:szCs w:val="32"/>
              </w:rPr>
            </w:pPr>
          </w:p>
        </w:tc>
        <w:tc>
          <w:tcPr>
            <w:tcW w:w="850" w:type="dxa"/>
            <w:vAlign w:val="top"/>
          </w:tcPr>
          <w:p>
            <w:pPr>
              <w:spacing w:line="560" w:lineRule="exact"/>
              <w:jc w:val="center"/>
              <w:rPr>
                <w:rFonts w:ascii="Times New Roman" w:hAnsi="Times New Roman" w:eastAsia="仿宋_GB2312" w:cs="Times New Roman"/>
                <w:sz w:val="32"/>
                <w:szCs w:val="32"/>
              </w:rPr>
            </w:pPr>
          </w:p>
        </w:tc>
        <w:tc>
          <w:tcPr>
            <w:tcW w:w="1971" w:type="dxa"/>
            <w:vAlign w:val="top"/>
          </w:tcPr>
          <w:p>
            <w:pPr>
              <w:spacing w:line="560" w:lineRule="exact"/>
              <w:jc w:val="center"/>
              <w:rPr>
                <w:rFonts w:ascii="Times New Roman" w:hAnsi="Times New Roman" w:eastAsia="仿宋_GB2312" w:cs="Times New Roman"/>
                <w:sz w:val="32"/>
                <w:szCs w:val="32"/>
              </w:rPr>
            </w:pPr>
          </w:p>
        </w:tc>
        <w:tc>
          <w:tcPr>
            <w:tcW w:w="1701" w:type="dxa"/>
            <w:vAlign w:val="top"/>
          </w:tcPr>
          <w:p>
            <w:pPr>
              <w:spacing w:line="560" w:lineRule="exact"/>
              <w:jc w:val="center"/>
              <w:rPr>
                <w:rFonts w:ascii="Times New Roman" w:hAnsi="Times New Roman" w:eastAsia="仿宋_GB2312" w:cs="Times New Roman"/>
                <w:sz w:val="32"/>
                <w:szCs w:val="32"/>
              </w:rPr>
            </w:pPr>
          </w:p>
        </w:tc>
        <w:tc>
          <w:tcPr>
            <w:tcW w:w="1418" w:type="dxa"/>
            <w:vAlign w:val="top"/>
          </w:tcPr>
          <w:p>
            <w:pPr>
              <w:spacing w:line="560" w:lineRule="exact"/>
              <w:jc w:val="center"/>
              <w:rPr>
                <w:rFonts w:ascii="Times New Roman" w:hAnsi="Times New Roman" w:eastAsia="仿宋_GB2312" w:cs="Times New Roman"/>
                <w:sz w:val="32"/>
                <w:szCs w:val="32"/>
              </w:rPr>
            </w:pPr>
          </w:p>
        </w:tc>
        <w:tc>
          <w:tcPr>
            <w:tcW w:w="3551" w:type="dxa"/>
            <w:vAlign w:val="top"/>
          </w:tcPr>
          <w:p>
            <w:pPr>
              <w:spacing w:line="560" w:lineRule="exact"/>
              <w:jc w:val="center"/>
              <w:rPr>
                <w:rFonts w:ascii="Times New Roman" w:hAnsi="Times New Roman" w:eastAsia="仿宋_GB2312"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1" w:type="dxa"/>
            <w:vAlign w:val="top"/>
          </w:tcPr>
          <w:p>
            <w:pPr>
              <w:spacing w:line="560" w:lineRule="exact"/>
              <w:jc w:val="center"/>
              <w:rPr>
                <w:rFonts w:ascii="Times New Roman" w:hAnsi="Times New Roman" w:eastAsia="仿宋_GB2312" w:cs="Times New Roman"/>
                <w:sz w:val="32"/>
                <w:szCs w:val="32"/>
              </w:rPr>
            </w:pPr>
          </w:p>
        </w:tc>
        <w:tc>
          <w:tcPr>
            <w:tcW w:w="903" w:type="dxa"/>
            <w:vAlign w:val="top"/>
          </w:tcPr>
          <w:p>
            <w:pPr>
              <w:spacing w:line="560" w:lineRule="exact"/>
              <w:jc w:val="center"/>
              <w:rPr>
                <w:rFonts w:ascii="Times New Roman" w:hAnsi="Times New Roman" w:eastAsia="仿宋_GB2312" w:cs="Times New Roman"/>
                <w:sz w:val="32"/>
                <w:szCs w:val="32"/>
              </w:rPr>
            </w:pPr>
          </w:p>
        </w:tc>
        <w:tc>
          <w:tcPr>
            <w:tcW w:w="850" w:type="dxa"/>
            <w:vAlign w:val="top"/>
          </w:tcPr>
          <w:p>
            <w:pPr>
              <w:spacing w:line="560" w:lineRule="exact"/>
              <w:jc w:val="center"/>
              <w:rPr>
                <w:rFonts w:ascii="Times New Roman" w:hAnsi="Times New Roman" w:eastAsia="仿宋_GB2312" w:cs="Times New Roman"/>
                <w:sz w:val="32"/>
                <w:szCs w:val="32"/>
              </w:rPr>
            </w:pPr>
          </w:p>
        </w:tc>
        <w:tc>
          <w:tcPr>
            <w:tcW w:w="1971" w:type="dxa"/>
            <w:vAlign w:val="top"/>
          </w:tcPr>
          <w:p>
            <w:pPr>
              <w:spacing w:line="560" w:lineRule="exact"/>
              <w:jc w:val="center"/>
              <w:rPr>
                <w:rFonts w:ascii="Times New Roman" w:hAnsi="Times New Roman" w:eastAsia="仿宋_GB2312" w:cs="Times New Roman"/>
                <w:sz w:val="32"/>
                <w:szCs w:val="32"/>
              </w:rPr>
            </w:pPr>
          </w:p>
        </w:tc>
        <w:tc>
          <w:tcPr>
            <w:tcW w:w="1701" w:type="dxa"/>
            <w:vAlign w:val="top"/>
          </w:tcPr>
          <w:p>
            <w:pPr>
              <w:spacing w:line="560" w:lineRule="exact"/>
              <w:jc w:val="center"/>
              <w:rPr>
                <w:rFonts w:ascii="Times New Roman" w:hAnsi="Times New Roman" w:eastAsia="仿宋_GB2312" w:cs="Times New Roman"/>
                <w:sz w:val="32"/>
                <w:szCs w:val="32"/>
              </w:rPr>
            </w:pPr>
          </w:p>
        </w:tc>
        <w:tc>
          <w:tcPr>
            <w:tcW w:w="1418" w:type="dxa"/>
            <w:vAlign w:val="top"/>
          </w:tcPr>
          <w:p>
            <w:pPr>
              <w:spacing w:line="560" w:lineRule="exact"/>
              <w:jc w:val="center"/>
              <w:rPr>
                <w:rFonts w:ascii="Times New Roman" w:hAnsi="Times New Roman" w:eastAsia="仿宋_GB2312" w:cs="Times New Roman"/>
                <w:sz w:val="32"/>
                <w:szCs w:val="32"/>
              </w:rPr>
            </w:pPr>
          </w:p>
        </w:tc>
        <w:tc>
          <w:tcPr>
            <w:tcW w:w="3551" w:type="dxa"/>
            <w:vAlign w:val="top"/>
          </w:tcPr>
          <w:p>
            <w:pPr>
              <w:spacing w:line="560" w:lineRule="exact"/>
              <w:jc w:val="center"/>
              <w:rPr>
                <w:rFonts w:ascii="Times New Roman" w:hAnsi="Times New Roman" w:eastAsia="仿宋_GB2312"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1" w:type="dxa"/>
            <w:vAlign w:val="top"/>
          </w:tcPr>
          <w:p>
            <w:pPr>
              <w:spacing w:line="560" w:lineRule="exact"/>
              <w:jc w:val="center"/>
              <w:rPr>
                <w:rFonts w:ascii="Times New Roman" w:hAnsi="Times New Roman" w:eastAsia="仿宋_GB2312" w:cs="Times New Roman"/>
                <w:sz w:val="32"/>
                <w:szCs w:val="32"/>
              </w:rPr>
            </w:pPr>
          </w:p>
        </w:tc>
        <w:tc>
          <w:tcPr>
            <w:tcW w:w="903" w:type="dxa"/>
            <w:vAlign w:val="top"/>
          </w:tcPr>
          <w:p>
            <w:pPr>
              <w:spacing w:line="560" w:lineRule="exact"/>
              <w:jc w:val="center"/>
              <w:rPr>
                <w:rFonts w:ascii="Times New Roman" w:hAnsi="Times New Roman" w:eastAsia="仿宋_GB2312" w:cs="Times New Roman"/>
                <w:sz w:val="32"/>
                <w:szCs w:val="32"/>
              </w:rPr>
            </w:pPr>
          </w:p>
        </w:tc>
        <w:tc>
          <w:tcPr>
            <w:tcW w:w="850" w:type="dxa"/>
            <w:vAlign w:val="top"/>
          </w:tcPr>
          <w:p>
            <w:pPr>
              <w:spacing w:line="560" w:lineRule="exact"/>
              <w:jc w:val="center"/>
              <w:rPr>
                <w:rFonts w:ascii="Times New Roman" w:hAnsi="Times New Roman" w:eastAsia="仿宋_GB2312" w:cs="Times New Roman"/>
                <w:sz w:val="32"/>
                <w:szCs w:val="32"/>
              </w:rPr>
            </w:pPr>
          </w:p>
        </w:tc>
        <w:tc>
          <w:tcPr>
            <w:tcW w:w="1971" w:type="dxa"/>
            <w:vAlign w:val="top"/>
          </w:tcPr>
          <w:p>
            <w:pPr>
              <w:spacing w:line="560" w:lineRule="exact"/>
              <w:jc w:val="center"/>
              <w:rPr>
                <w:rFonts w:ascii="Times New Roman" w:hAnsi="Times New Roman" w:eastAsia="仿宋_GB2312" w:cs="Times New Roman"/>
                <w:sz w:val="32"/>
                <w:szCs w:val="32"/>
              </w:rPr>
            </w:pPr>
          </w:p>
        </w:tc>
        <w:tc>
          <w:tcPr>
            <w:tcW w:w="1701" w:type="dxa"/>
            <w:vAlign w:val="top"/>
          </w:tcPr>
          <w:p>
            <w:pPr>
              <w:spacing w:line="560" w:lineRule="exact"/>
              <w:jc w:val="center"/>
              <w:rPr>
                <w:rFonts w:ascii="Times New Roman" w:hAnsi="Times New Roman" w:eastAsia="仿宋_GB2312" w:cs="Times New Roman"/>
                <w:sz w:val="32"/>
                <w:szCs w:val="32"/>
              </w:rPr>
            </w:pPr>
          </w:p>
        </w:tc>
        <w:tc>
          <w:tcPr>
            <w:tcW w:w="1418" w:type="dxa"/>
            <w:vAlign w:val="top"/>
          </w:tcPr>
          <w:p>
            <w:pPr>
              <w:spacing w:line="560" w:lineRule="exact"/>
              <w:jc w:val="center"/>
              <w:rPr>
                <w:rFonts w:ascii="Times New Roman" w:hAnsi="Times New Roman" w:eastAsia="仿宋_GB2312" w:cs="Times New Roman"/>
                <w:sz w:val="32"/>
                <w:szCs w:val="32"/>
              </w:rPr>
            </w:pPr>
          </w:p>
        </w:tc>
        <w:tc>
          <w:tcPr>
            <w:tcW w:w="3551" w:type="dxa"/>
            <w:vAlign w:val="top"/>
          </w:tcPr>
          <w:p>
            <w:pPr>
              <w:spacing w:line="560" w:lineRule="exact"/>
              <w:jc w:val="center"/>
              <w:rPr>
                <w:rFonts w:ascii="Times New Roman" w:hAnsi="Times New Roman" w:eastAsia="仿宋_GB2312"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1" w:type="dxa"/>
            <w:vAlign w:val="top"/>
          </w:tcPr>
          <w:p>
            <w:pPr>
              <w:spacing w:line="560" w:lineRule="exact"/>
              <w:jc w:val="center"/>
              <w:rPr>
                <w:rFonts w:ascii="Times New Roman" w:hAnsi="Times New Roman" w:eastAsia="仿宋_GB2312" w:cs="Times New Roman"/>
                <w:sz w:val="32"/>
                <w:szCs w:val="32"/>
              </w:rPr>
            </w:pPr>
          </w:p>
        </w:tc>
        <w:tc>
          <w:tcPr>
            <w:tcW w:w="903" w:type="dxa"/>
            <w:vAlign w:val="top"/>
          </w:tcPr>
          <w:p>
            <w:pPr>
              <w:spacing w:line="560" w:lineRule="exact"/>
              <w:jc w:val="center"/>
              <w:rPr>
                <w:rFonts w:ascii="Times New Roman" w:hAnsi="Times New Roman" w:eastAsia="仿宋_GB2312" w:cs="Times New Roman"/>
                <w:sz w:val="32"/>
                <w:szCs w:val="32"/>
              </w:rPr>
            </w:pPr>
          </w:p>
        </w:tc>
        <w:tc>
          <w:tcPr>
            <w:tcW w:w="850" w:type="dxa"/>
            <w:vAlign w:val="top"/>
          </w:tcPr>
          <w:p>
            <w:pPr>
              <w:spacing w:line="560" w:lineRule="exact"/>
              <w:jc w:val="center"/>
              <w:rPr>
                <w:rFonts w:ascii="Times New Roman" w:hAnsi="Times New Roman" w:eastAsia="仿宋_GB2312" w:cs="Times New Roman"/>
                <w:sz w:val="32"/>
                <w:szCs w:val="32"/>
              </w:rPr>
            </w:pPr>
          </w:p>
        </w:tc>
        <w:tc>
          <w:tcPr>
            <w:tcW w:w="1971" w:type="dxa"/>
            <w:vAlign w:val="top"/>
          </w:tcPr>
          <w:p>
            <w:pPr>
              <w:spacing w:line="560" w:lineRule="exact"/>
              <w:jc w:val="center"/>
              <w:rPr>
                <w:rFonts w:ascii="Times New Roman" w:hAnsi="Times New Roman" w:eastAsia="仿宋_GB2312" w:cs="Times New Roman"/>
                <w:sz w:val="32"/>
                <w:szCs w:val="32"/>
              </w:rPr>
            </w:pPr>
          </w:p>
        </w:tc>
        <w:tc>
          <w:tcPr>
            <w:tcW w:w="1701" w:type="dxa"/>
            <w:vAlign w:val="top"/>
          </w:tcPr>
          <w:p>
            <w:pPr>
              <w:spacing w:line="560" w:lineRule="exact"/>
              <w:jc w:val="center"/>
              <w:rPr>
                <w:rFonts w:ascii="Times New Roman" w:hAnsi="Times New Roman" w:eastAsia="仿宋_GB2312" w:cs="Times New Roman"/>
                <w:sz w:val="32"/>
                <w:szCs w:val="32"/>
              </w:rPr>
            </w:pPr>
          </w:p>
        </w:tc>
        <w:tc>
          <w:tcPr>
            <w:tcW w:w="1418" w:type="dxa"/>
            <w:vAlign w:val="top"/>
          </w:tcPr>
          <w:p>
            <w:pPr>
              <w:spacing w:line="560" w:lineRule="exact"/>
              <w:jc w:val="center"/>
              <w:rPr>
                <w:rFonts w:ascii="Times New Roman" w:hAnsi="Times New Roman" w:eastAsia="仿宋_GB2312" w:cs="Times New Roman"/>
                <w:sz w:val="32"/>
                <w:szCs w:val="32"/>
              </w:rPr>
            </w:pPr>
          </w:p>
        </w:tc>
        <w:tc>
          <w:tcPr>
            <w:tcW w:w="3551" w:type="dxa"/>
            <w:vAlign w:val="top"/>
          </w:tcPr>
          <w:p>
            <w:pPr>
              <w:spacing w:line="560" w:lineRule="exact"/>
              <w:jc w:val="center"/>
              <w:rPr>
                <w:rFonts w:ascii="Times New Roman" w:hAnsi="Times New Roman" w:eastAsia="仿宋_GB2312"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1" w:type="dxa"/>
            <w:vAlign w:val="top"/>
          </w:tcPr>
          <w:p>
            <w:pPr>
              <w:spacing w:line="560" w:lineRule="exact"/>
              <w:jc w:val="center"/>
              <w:rPr>
                <w:rFonts w:ascii="Times New Roman" w:hAnsi="Times New Roman" w:eastAsia="仿宋_GB2312" w:cs="Times New Roman"/>
                <w:sz w:val="32"/>
                <w:szCs w:val="32"/>
              </w:rPr>
            </w:pPr>
          </w:p>
        </w:tc>
        <w:tc>
          <w:tcPr>
            <w:tcW w:w="903" w:type="dxa"/>
            <w:vAlign w:val="top"/>
          </w:tcPr>
          <w:p>
            <w:pPr>
              <w:spacing w:line="560" w:lineRule="exact"/>
              <w:jc w:val="center"/>
              <w:rPr>
                <w:rFonts w:ascii="Times New Roman" w:hAnsi="Times New Roman" w:eastAsia="仿宋_GB2312" w:cs="Times New Roman"/>
                <w:sz w:val="32"/>
                <w:szCs w:val="32"/>
              </w:rPr>
            </w:pPr>
          </w:p>
        </w:tc>
        <w:tc>
          <w:tcPr>
            <w:tcW w:w="850" w:type="dxa"/>
            <w:vAlign w:val="top"/>
          </w:tcPr>
          <w:p>
            <w:pPr>
              <w:spacing w:line="560" w:lineRule="exact"/>
              <w:jc w:val="center"/>
              <w:rPr>
                <w:rFonts w:ascii="Times New Roman" w:hAnsi="Times New Roman" w:eastAsia="仿宋_GB2312" w:cs="Times New Roman"/>
                <w:sz w:val="32"/>
                <w:szCs w:val="32"/>
              </w:rPr>
            </w:pPr>
          </w:p>
        </w:tc>
        <w:tc>
          <w:tcPr>
            <w:tcW w:w="1971" w:type="dxa"/>
            <w:vAlign w:val="top"/>
          </w:tcPr>
          <w:p>
            <w:pPr>
              <w:spacing w:line="560" w:lineRule="exact"/>
              <w:jc w:val="center"/>
              <w:rPr>
                <w:rFonts w:ascii="Times New Roman" w:hAnsi="Times New Roman" w:eastAsia="仿宋_GB2312" w:cs="Times New Roman"/>
                <w:sz w:val="32"/>
                <w:szCs w:val="32"/>
              </w:rPr>
            </w:pPr>
          </w:p>
        </w:tc>
        <w:tc>
          <w:tcPr>
            <w:tcW w:w="1701" w:type="dxa"/>
            <w:vAlign w:val="top"/>
          </w:tcPr>
          <w:p>
            <w:pPr>
              <w:spacing w:line="560" w:lineRule="exact"/>
              <w:jc w:val="center"/>
              <w:rPr>
                <w:rFonts w:ascii="Times New Roman" w:hAnsi="Times New Roman" w:eastAsia="仿宋_GB2312" w:cs="Times New Roman"/>
                <w:sz w:val="32"/>
                <w:szCs w:val="32"/>
              </w:rPr>
            </w:pPr>
          </w:p>
        </w:tc>
        <w:tc>
          <w:tcPr>
            <w:tcW w:w="1418" w:type="dxa"/>
            <w:vAlign w:val="top"/>
          </w:tcPr>
          <w:p>
            <w:pPr>
              <w:spacing w:line="560" w:lineRule="exact"/>
              <w:jc w:val="center"/>
              <w:rPr>
                <w:rFonts w:ascii="Times New Roman" w:hAnsi="Times New Roman" w:eastAsia="仿宋_GB2312" w:cs="Times New Roman"/>
                <w:sz w:val="32"/>
                <w:szCs w:val="32"/>
              </w:rPr>
            </w:pPr>
          </w:p>
        </w:tc>
        <w:tc>
          <w:tcPr>
            <w:tcW w:w="3551" w:type="dxa"/>
            <w:vAlign w:val="top"/>
          </w:tcPr>
          <w:p>
            <w:pPr>
              <w:spacing w:line="560" w:lineRule="exact"/>
              <w:jc w:val="center"/>
              <w:rPr>
                <w:rFonts w:ascii="Times New Roman" w:hAnsi="Times New Roman" w:eastAsia="仿宋_GB2312"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51" w:type="dxa"/>
            <w:vAlign w:val="top"/>
          </w:tcPr>
          <w:p>
            <w:pPr>
              <w:spacing w:line="560" w:lineRule="exact"/>
              <w:jc w:val="center"/>
              <w:rPr>
                <w:rFonts w:ascii="Times New Roman" w:hAnsi="Times New Roman" w:eastAsia="仿宋_GB2312" w:cs="Times New Roman"/>
                <w:sz w:val="32"/>
                <w:szCs w:val="32"/>
              </w:rPr>
            </w:pPr>
          </w:p>
        </w:tc>
        <w:tc>
          <w:tcPr>
            <w:tcW w:w="903" w:type="dxa"/>
            <w:vAlign w:val="top"/>
          </w:tcPr>
          <w:p>
            <w:pPr>
              <w:spacing w:line="560" w:lineRule="exact"/>
              <w:jc w:val="center"/>
              <w:rPr>
                <w:rFonts w:ascii="Times New Roman" w:hAnsi="Times New Roman" w:eastAsia="仿宋_GB2312" w:cs="Times New Roman"/>
                <w:sz w:val="32"/>
                <w:szCs w:val="32"/>
              </w:rPr>
            </w:pPr>
          </w:p>
        </w:tc>
        <w:tc>
          <w:tcPr>
            <w:tcW w:w="850" w:type="dxa"/>
            <w:vAlign w:val="top"/>
          </w:tcPr>
          <w:p>
            <w:pPr>
              <w:spacing w:line="560" w:lineRule="exact"/>
              <w:jc w:val="center"/>
              <w:rPr>
                <w:rFonts w:ascii="Times New Roman" w:hAnsi="Times New Roman" w:eastAsia="仿宋_GB2312" w:cs="Times New Roman"/>
                <w:sz w:val="32"/>
                <w:szCs w:val="32"/>
              </w:rPr>
            </w:pPr>
          </w:p>
        </w:tc>
        <w:tc>
          <w:tcPr>
            <w:tcW w:w="1971" w:type="dxa"/>
            <w:vAlign w:val="top"/>
          </w:tcPr>
          <w:p>
            <w:pPr>
              <w:spacing w:line="560" w:lineRule="exact"/>
              <w:jc w:val="center"/>
              <w:rPr>
                <w:rFonts w:ascii="Times New Roman" w:hAnsi="Times New Roman" w:eastAsia="仿宋_GB2312" w:cs="Times New Roman"/>
                <w:sz w:val="32"/>
                <w:szCs w:val="32"/>
              </w:rPr>
            </w:pPr>
          </w:p>
        </w:tc>
        <w:tc>
          <w:tcPr>
            <w:tcW w:w="1701" w:type="dxa"/>
            <w:vAlign w:val="top"/>
          </w:tcPr>
          <w:p>
            <w:pPr>
              <w:spacing w:line="560" w:lineRule="exact"/>
              <w:jc w:val="center"/>
              <w:rPr>
                <w:rFonts w:ascii="Times New Roman" w:hAnsi="Times New Roman" w:eastAsia="仿宋_GB2312" w:cs="Times New Roman"/>
                <w:sz w:val="32"/>
                <w:szCs w:val="32"/>
              </w:rPr>
            </w:pPr>
          </w:p>
        </w:tc>
        <w:tc>
          <w:tcPr>
            <w:tcW w:w="1418" w:type="dxa"/>
            <w:vAlign w:val="top"/>
          </w:tcPr>
          <w:p>
            <w:pPr>
              <w:spacing w:line="560" w:lineRule="exact"/>
              <w:jc w:val="center"/>
              <w:rPr>
                <w:rFonts w:ascii="Times New Roman" w:hAnsi="Times New Roman" w:eastAsia="仿宋_GB2312" w:cs="Times New Roman"/>
                <w:sz w:val="32"/>
                <w:szCs w:val="32"/>
              </w:rPr>
            </w:pPr>
          </w:p>
        </w:tc>
        <w:tc>
          <w:tcPr>
            <w:tcW w:w="3551" w:type="dxa"/>
            <w:vAlign w:val="top"/>
          </w:tcPr>
          <w:p>
            <w:pPr>
              <w:spacing w:line="560" w:lineRule="exact"/>
              <w:jc w:val="center"/>
              <w:rPr>
                <w:rFonts w:ascii="Times New Roman" w:hAnsi="Times New Roman" w:eastAsia="仿宋_GB2312"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1" w:type="dxa"/>
            <w:vAlign w:val="top"/>
          </w:tcPr>
          <w:p>
            <w:pPr>
              <w:spacing w:line="560" w:lineRule="exact"/>
              <w:jc w:val="center"/>
              <w:rPr>
                <w:rFonts w:ascii="Times New Roman" w:hAnsi="Times New Roman" w:eastAsia="仿宋_GB2312" w:cs="Times New Roman"/>
                <w:sz w:val="32"/>
                <w:szCs w:val="32"/>
              </w:rPr>
            </w:pPr>
          </w:p>
        </w:tc>
        <w:tc>
          <w:tcPr>
            <w:tcW w:w="903" w:type="dxa"/>
            <w:vAlign w:val="top"/>
          </w:tcPr>
          <w:p>
            <w:pPr>
              <w:spacing w:line="560" w:lineRule="exact"/>
              <w:jc w:val="center"/>
              <w:rPr>
                <w:rFonts w:ascii="Times New Roman" w:hAnsi="Times New Roman" w:eastAsia="仿宋_GB2312" w:cs="Times New Roman"/>
                <w:sz w:val="32"/>
                <w:szCs w:val="32"/>
              </w:rPr>
            </w:pPr>
          </w:p>
        </w:tc>
        <w:tc>
          <w:tcPr>
            <w:tcW w:w="850" w:type="dxa"/>
            <w:vAlign w:val="top"/>
          </w:tcPr>
          <w:p>
            <w:pPr>
              <w:spacing w:line="560" w:lineRule="exact"/>
              <w:jc w:val="center"/>
              <w:rPr>
                <w:rFonts w:ascii="Times New Roman" w:hAnsi="Times New Roman" w:eastAsia="仿宋_GB2312" w:cs="Times New Roman"/>
                <w:sz w:val="32"/>
                <w:szCs w:val="32"/>
              </w:rPr>
            </w:pPr>
          </w:p>
        </w:tc>
        <w:tc>
          <w:tcPr>
            <w:tcW w:w="1971" w:type="dxa"/>
            <w:vAlign w:val="top"/>
          </w:tcPr>
          <w:p>
            <w:pPr>
              <w:spacing w:line="560" w:lineRule="exact"/>
              <w:jc w:val="center"/>
              <w:rPr>
                <w:rFonts w:ascii="Times New Roman" w:hAnsi="Times New Roman" w:eastAsia="仿宋_GB2312" w:cs="Times New Roman"/>
                <w:sz w:val="32"/>
                <w:szCs w:val="32"/>
              </w:rPr>
            </w:pPr>
          </w:p>
        </w:tc>
        <w:tc>
          <w:tcPr>
            <w:tcW w:w="1701" w:type="dxa"/>
            <w:vAlign w:val="top"/>
          </w:tcPr>
          <w:p>
            <w:pPr>
              <w:spacing w:line="560" w:lineRule="exact"/>
              <w:jc w:val="center"/>
              <w:rPr>
                <w:rFonts w:ascii="Times New Roman" w:hAnsi="Times New Roman" w:eastAsia="仿宋_GB2312" w:cs="Times New Roman"/>
                <w:sz w:val="32"/>
                <w:szCs w:val="32"/>
              </w:rPr>
            </w:pPr>
          </w:p>
        </w:tc>
        <w:tc>
          <w:tcPr>
            <w:tcW w:w="1418" w:type="dxa"/>
            <w:vAlign w:val="top"/>
          </w:tcPr>
          <w:p>
            <w:pPr>
              <w:spacing w:line="560" w:lineRule="exact"/>
              <w:jc w:val="center"/>
              <w:rPr>
                <w:rFonts w:ascii="Times New Roman" w:hAnsi="Times New Roman" w:eastAsia="仿宋_GB2312" w:cs="Times New Roman"/>
                <w:sz w:val="32"/>
                <w:szCs w:val="32"/>
              </w:rPr>
            </w:pPr>
          </w:p>
        </w:tc>
        <w:tc>
          <w:tcPr>
            <w:tcW w:w="3551" w:type="dxa"/>
            <w:vAlign w:val="top"/>
          </w:tcPr>
          <w:p>
            <w:pPr>
              <w:spacing w:line="560" w:lineRule="exact"/>
              <w:jc w:val="center"/>
              <w:rPr>
                <w:rFonts w:ascii="Times New Roman" w:hAnsi="Times New Roman" w:eastAsia="仿宋_GB2312" w:cs="Times New Roman"/>
                <w:sz w:val="32"/>
                <w:szCs w:val="32"/>
              </w:rPr>
            </w:pPr>
          </w:p>
        </w:tc>
      </w:tr>
    </w:tbl>
    <w:p>
      <w:pPr>
        <w:spacing w:line="560" w:lineRule="exact"/>
        <w:jc w:val="left"/>
        <w:rPr>
          <w:rFonts w:ascii="Times New Roman" w:hAnsi="Times New Roman" w:eastAsia="仿宋_GB2312" w:cs="Times New Roman"/>
          <w:sz w:val="32"/>
          <w:szCs w:val="32"/>
        </w:rPr>
      </w:pPr>
    </w:p>
    <w:p>
      <w:pPr>
        <w:spacing w:line="560" w:lineRule="exact"/>
        <w:jc w:val="left"/>
        <w:rPr>
          <w:rFonts w:ascii="黑体" w:hAnsi="黑体" w:eastAsia="黑体" w:cs="Times New Roman"/>
          <w:sz w:val="32"/>
          <w:szCs w:val="32"/>
        </w:rPr>
      </w:pPr>
      <w:r>
        <w:rPr>
          <w:rFonts w:ascii="黑体" w:hAnsi="黑体" w:eastAsia="黑体" w:cs="Times New Roman"/>
          <w:sz w:val="32"/>
          <w:szCs w:val="32"/>
        </w:rPr>
        <w:t>附件3</w:t>
      </w:r>
    </w:p>
    <w:p>
      <w:pPr>
        <w:spacing w:line="560" w:lineRule="exact"/>
        <w:jc w:val="center"/>
        <w:rPr>
          <w:rFonts w:ascii="Times New Roman" w:hAnsi="Times New Roman" w:eastAsia="仿宋_GB2312" w:cs="Times New Roman"/>
          <w:bCs/>
          <w:sz w:val="32"/>
          <w:szCs w:val="32"/>
        </w:rPr>
      </w:pPr>
    </w:p>
    <w:p>
      <w:pPr>
        <w:spacing w:line="560" w:lineRule="exact"/>
        <w:jc w:val="center"/>
        <w:rPr>
          <w:rFonts w:ascii="方正小标宋简体" w:hAnsi="Times New Roman" w:eastAsia="方正小标宋简体" w:cs="Times New Roman"/>
          <w:bCs/>
          <w:sz w:val="44"/>
          <w:szCs w:val="44"/>
        </w:rPr>
      </w:pPr>
      <w:r>
        <w:rPr>
          <w:rFonts w:hint="eastAsia" w:ascii="方正小标宋简体" w:hAnsi="Times New Roman" w:eastAsia="方正小标宋简体" w:cs="Times New Roman"/>
          <w:sz w:val="44"/>
          <w:szCs w:val="44"/>
        </w:rPr>
        <w:t>第十届全国青年科普创新实验暨作品大赛（湖北赛区）</w:t>
      </w:r>
      <w:r>
        <w:rPr>
          <w:rFonts w:hint="eastAsia" w:ascii="方正小标宋简体" w:hAnsi="Times New Roman" w:eastAsia="方正小标宋简体" w:cs="Times New Roman"/>
          <w:bCs/>
          <w:sz w:val="44"/>
          <w:szCs w:val="44"/>
        </w:rPr>
        <w:t>复赛各命题组命题及相关要求</w:t>
      </w:r>
    </w:p>
    <w:p>
      <w:pPr>
        <w:spacing w:line="560" w:lineRule="exact"/>
        <w:jc w:val="left"/>
        <w:rPr>
          <w:rFonts w:ascii="Times New Roman" w:hAnsi="Times New Roman" w:eastAsia="仿宋_GB2312" w:cs="Times New Roman"/>
          <w:sz w:val="32"/>
          <w:szCs w:val="32"/>
        </w:rPr>
      </w:pPr>
    </w:p>
    <w:p>
      <w:pPr>
        <w:spacing w:line="560" w:lineRule="exact"/>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创意作品——人机协作（大学组）</w:t>
      </w:r>
    </w:p>
    <w:p>
      <w:pPr>
        <w:pStyle w:val="2"/>
        <w:spacing w:beforeLines="0" w:line="560" w:lineRule="exact"/>
        <w:ind w:firstLine="640" w:firstLineChars="200"/>
        <w:rPr>
          <w:rFonts w:ascii="黑体" w:hAnsi="黑体" w:cs="Times New Roman"/>
          <w:color w:val="000000"/>
          <w:sz w:val="32"/>
          <w:szCs w:val="32"/>
        </w:rPr>
      </w:pPr>
    </w:p>
    <w:p>
      <w:pPr>
        <w:pStyle w:val="2"/>
        <w:spacing w:beforeLines="0" w:line="560" w:lineRule="exact"/>
        <w:ind w:firstLine="640" w:firstLineChars="200"/>
        <w:rPr>
          <w:rFonts w:ascii="黑体" w:hAnsi="黑体" w:cs="Times New Roman"/>
          <w:color w:val="000000"/>
          <w:sz w:val="32"/>
          <w:szCs w:val="32"/>
        </w:rPr>
      </w:pPr>
      <w:r>
        <w:rPr>
          <w:rFonts w:ascii="黑体" w:hAnsi="黑体" w:cs="Times New Roman"/>
          <w:color w:val="000000"/>
          <w:sz w:val="32"/>
          <w:szCs w:val="32"/>
        </w:rPr>
        <w:t>一、命题背景</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人类正快速迈入人工智能时代。在未来人-机-物混合的大环境下，人机协作可充分融合人类智能和机器智能的不同特点，实现优势互补，更好地执行协同感知、决策与执行等任务。国务院印发的《新一代人工智能发展规划》指出“混合增强智能理论重点突破人机协同共融的情境理解与决策学习、直觉推理与因果模型、记忆与知识演化等理论，实现学习与思考接近或超过人类智能水平的混合增强智能。”“重点突破人机协同的感知与执行一体化模型、智能计算前移的新型传感器件、通用混合计算架构等核心技术，构建自主适应环境的混合增强智能系统、人机群组混合增强智能系统及支撑环境。”“人机协同将成为主流生产和服务方式。”人机协作系统在公共安全、生产制造、交通运输、家居生活等领域均具有巨大的应用潜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以“人机协作”为主题，旨在引导青年学生关注国计民生、前沿技术，鼓励学生通过调查研究，发现真实场景中的问题，积极投入到未来人机协作系统创意、设计与实现中，提高社会公共安全水平、促进智能制造技术发展、满足特定人群情感需求等，推动“人机协作”前沿技术在未来生产生活中的应用。</w:t>
      </w:r>
    </w:p>
    <w:p>
      <w:pPr>
        <w:pStyle w:val="2"/>
        <w:spacing w:beforeLines="0" w:line="560" w:lineRule="exact"/>
        <w:ind w:firstLine="640" w:firstLineChars="200"/>
        <w:rPr>
          <w:rFonts w:ascii="黑体" w:hAnsi="黑体" w:cs="Times New Roman"/>
          <w:color w:val="000000"/>
          <w:sz w:val="32"/>
          <w:szCs w:val="32"/>
        </w:rPr>
      </w:pPr>
      <w:r>
        <w:rPr>
          <w:rFonts w:ascii="黑体" w:hAnsi="黑体" w:cs="Times New Roman"/>
          <w:color w:val="000000"/>
          <w:sz w:val="32"/>
          <w:szCs w:val="32"/>
        </w:rPr>
        <w:t>二、命题内容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新一代信息技术、机器人技术的快速发展推动了未来人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物深度混合环境的形成。请同学们畅想未来“人机协作”会是什么样子的？如何实现？请在调查研究的基础上，大胆发挥想象力与创造力，从科学、技术、工程、人文和艺术的角度综合考虑，设计智慧、安全、环保的人机协作设备、装置或系统。相关作品内容可以包括（但不限于）以下场景，同时鼓励基于对实际生产生活的观察和思考，创新场景应用：</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场景1：面向公共安全的人机协作。公共安全事关每一个人的生活福祉，涉及生产生活中的方方面面，如交通出行、安防巡逻、抢险救灾、应急避险等。人机协作系统在排查安全隐患、处置安全事故方面具有人性化、高效率等优势。通过创意设计相关作品，如何面向某一具体公共安全问题提供有效解决方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场景2：面向智能制造的人机协作。智能制造通过精益生产、科学调度，应用少量专业人员与智能化产线的协作即可显著提升系统可靠性和制造效率，且具有满足客户个性化制造需求等优势。智能制造过程中存在广泛的人机协作加工、装配、检测、搬运、分拣、物流配送等任务。通过创意设计相关作品，如何面向智能制造的某一具体环节提供有效解决方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场景3：面向情感关怀的人机协作。随着社会压力、生活方式和社交关系发生改变，部分人群出现孤独、焦虑、抑郁等心理问题。通过人与特定设备或机器进行交互或协作参与相关娱乐休闲、家务劳作等活动，人们可获取一定的情感支持。通过创意设计相关作品，如何面向空巢老人、留守儿童、残障人士或其他有需求的人群，提供情感关怀解决方案？</w:t>
      </w:r>
    </w:p>
    <w:p>
      <w:pPr>
        <w:pStyle w:val="3"/>
        <w:spacing w:before="0" w:after="0" w:line="560" w:lineRule="exact"/>
        <w:ind w:firstLine="640"/>
        <w:rPr>
          <w:rFonts w:ascii="Times New Roman" w:hAnsi="Times New Roman" w:eastAsia="仿宋_GB2312" w:cs="Times New Roman"/>
          <w:b w:val="0"/>
          <w:bCs w:val="0"/>
        </w:rPr>
      </w:pPr>
      <w:r>
        <w:rPr>
          <w:rFonts w:ascii="Times New Roman" w:hAnsi="Times New Roman" w:eastAsia="仿宋_GB2312" w:cs="Times New Roman"/>
          <w:b w:val="0"/>
          <w:bCs w:val="0"/>
        </w:rPr>
        <w:t>场景4：鼓励基于对实际生产生活的观察和思考，创新场景应用。</w:t>
      </w:r>
    </w:p>
    <w:p>
      <w:pPr>
        <w:pStyle w:val="3"/>
        <w:spacing w:before="0" w:after="0" w:line="560" w:lineRule="exact"/>
        <w:ind w:firstLine="0" w:firstLineChars="0"/>
        <w:rPr>
          <w:rFonts w:ascii="黑体" w:hAnsi="黑体" w:eastAsia="黑体" w:cs="Times New Roman"/>
          <w:color w:val="000000"/>
        </w:rPr>
      </w:pPr>
      <w:r>
        <w:rPr>
          <w:rFonts w:ascii="黑体" w:hAnsi="黑体" w:eastAsia="黑体" w:cs="Times New Roman"/>
          <w:b w:val="0"/>
          <w:bCs w:val="0"/>
          <w:color w:val="000000"/>
        </w:rPr>
        <w:t xml:space="preserve">    三、考查目标</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参赛队伍面对国计民生和科技发展的正确价值观和主观能动性；</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参赛队伍发现与定义问题的洞察力和批判性思维能力；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参赛队伍提出科学系统解决方案的创新意识与创新能力；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参赛队伍多学科知识交叉学习与应用的能力；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参赛队伍动手实践、团队协作的能力；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参赛队伍的文字和语言表达以及作品呈现、展示等能力。</w:t>
      </w:r>
    </w:p>
    <w:p>
      <w:pPr>
        <w:pStyle w:val="3"/>
        <w:spacing w:before="0" w:after="0" w:line="560" w:lineRule="exact"/>
        <w:ind w:firstLine="640"/>
        <w:rPr>
          <w:rFonts w:ascii="黑体" w:hAnsi="黑体" w:eastAsia="黑体" w:cs="Times New Roman"/>
          <w:b w:val="0"/>
          <w:bCs w:val="0"/>
          <w:color w:val="000000"/>
        </w:rPr>
      </w:pPr>
      <w:r>
        <w:rPr>
          <w:rFonts w:ascii="黑体" w:hAnsi="黑体" w:eastAsia="黑体" w:cs="Times New Roman"/>
          <w:b w:val="0"/>
          <w:bCs w:val="0"/>
          <w:color w:val="000000"/>
        </w:rPr>
        <w:t>四、复赛规则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复赛采用现场演示、作品展示和问辩方式进行，具体演示形式不限。复赛参赛选手和学校指导老师须与初赛一致，如个别队员因特殊原因无法参赛，需向赛区组委会提出申请，但不可替换其他人员参赛。不足3人的参赛队视为放弃复赛资格；达到3人以上的参赛队具备复赛资格，但未到场学生无获奖资格</w:t>
      </w:r>
      <w:r>
        <w:rPr>
          <w:rFonts w:hint="eastAsia" w:ascii="Times New Roman" w:hAnsi="Times New Roman" w:eastAsia="仿宋_GB2312" w:cs="Times New Roman"/>
          <w:sz w:val="32"/>
          <w:szCs w:val="32"/>
        </w:rPr>
        <w:t>。</w:t>
      </w:r>
    </w:p>
    <w:p>
      <w:pPr>
        <w:snapToGrid w:val="0"/>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1.提交内容</w:t>
      </w:r>
    </w:p>
    <w:p>
      <w:pPr>
        <w:snapToGrid w:val="0"/>
        <w:spacing w:line="560" w:lineRule="exact"/>
        <w:ind w:firstLine="482"/>
        <w:rPr>
          <w:rFonts w:ascii="Times New Roman" w:hAnsi="Times New Roman" w:eastAsia="仿宋_GB2312" w:cs="Times New Roman"/>
          <w:b/>
          <w:bCs/>
          <w:sz w:val="32"/>
          <w:szCs w:val="32"/>
        </w:rPr>
      </w:pPr>
      <w:r>
        <w:rPr>
          <w:rFonts w:ascii="Times New Roman" w:hAnsi="Times New Roman" w:eastAsia="仿宋_GB2312" w:cs="Times New Roman"/>
          <w:sz w:val="32"/>
          <w:szCs w:val="32"/>
        </w:rPr>
        <w:t>请各参赛队伍于5月19日</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00前统一提交以下压缩材料（注：压缩文件请命名为“组别+作品编号” 。其中，项目</w:t>
      </w:r>
      <w:r>
        <w:rPr>
          <w:rFonts w:hint="eastAsia" w:ascii="Times New Roman" w:hAnsi="Times New Roman" w:eastAsia="仿宋_GB2312" w:cs="Times New Roman"/>
          <w:sz w:val="32"/>
          <w:szCs w:val="32"/>
        </w:rPr>
        <w:t>总结</w:t>
      </w:r>
      <w:r>
        <w:rPr>
          <w:rFonts w:ascii="Times New Roman" w:hAnsi="Times New Roman" w:eastAsia="仿宋_GB2312" w:cs="Times New Roman"/>
          <w:sz w:val="32"/>
          <w:szCs w:val="32"/>
        </w:rPr>
        <w:t>报告</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附录中必须包含查新报告）发送至邮箱hbxxas@sina.com</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同校作品可集中发送。</w:t>
      </w:r>
    </w:p>
    <w:p>
      <w:pPr>
        <w:snapToGrid w:val="0"/>
        <w:spacing w:line="560" w:lineRule="exact"/>
        <w:ind w:firstLine="4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（1）作品简介（word版，200字以内，要求包含作品拟解决的问题、技术核心创新点等，要求文字通顺、简明扼要、突出重点。）</w:t>
      </w:r>
    </w:p>
    <w:p>
      <w:pPr>
        <w:snapToGrid w:val="0"/>
        <w:spacing w:line="560" w:lineRule="exact"/>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）项目总结报告</w:t>
      </w:r>
      <w:r>
        <w:rPr>
          <w:rFonts w:hint="eastAsia" w:ascii="Times New Roman" w:hAnsi="Times New Roman" w:eastAsia="仿宋_GB2312" w:cs="Times New Roman"/>
          <w:sz w:val="32"/>
          <w:szCs w:val="32"/>
        </w:rPr>
        <w:t>（word版）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项目总结报告必须包含但不限于以下方面：</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1）场景分析</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拟解决的相关问题，以及问题提出的调查分析过程。</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对相关文献、产品、应用系统或使用者的调查研究。</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2）作品方案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作品的主要创意。</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作品设计思路和实现方案。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3）主要创新点</w:t>
      </w:r>
    </w:p>
    <w:p>
      <w:pPr>
        <w:numPr>
          <w:numId w:val="0"/>
        </w:num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作品自主原创内容，包括但不限于作品中原创代码算法、核心技术亮点等，提炼其中1-2项核心技术亮点进行重点分析。</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4）作品实现过程</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作品完成过程中的探索经历，包括发现问题、解决问题、迭代更新等过程及案例。</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5）作品成果</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包括外观图片、功能介绍、演示效果等，并提供必要的使用说明。</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6）作品测试情况</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作品技术评测或用户测试情况。</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7）总结与展望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对研究的成果和不足进行总结，对未来的改进和发展进行展望。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8）团队成员介绍和工作分工说明</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9）附录</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包括但不限于：项目程序代码或图形化编程逻辑介绍，团队工作讨论记录表，查新报告等。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项目总结报告模板见附1，团队工作讨论记录表模板见附2。</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）作品视频</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包括但不限于重要制作过程、作品操作和演示过程等，鼓励呈现发现问题、解决问题、迭代更新等过程。</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要求时长2-5分钟，MP4、AVI、MOV或FLV格式，横屏录制，分辨率1920*1080，大小100M以内。</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）展示PPT</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大小100M以内。 </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）海报材料</w:t>
      </w:r>
      <w:r>
        <w:rPr>
          <w:rFonts w:hint="eastAsia" w:ascii="Times New Roman" w:hAnsi="Times New Roman" w:eastAsia="仿宋_GB2312" w:cs="Times New Roman"/>
          <w:sz w:val="32"/>
          <w:szCs w:val="32"/>
        </w:rPr>
        <w:t>（可选择性提交，复赛现场可自行携带海报）</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图文并茂的展板设计稿。JPG格式，尺寸60cm*90cm，大小100M以内。</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 xml:space="preserve">）参赛承诺 </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参赛队伍填写参赛承诺和声明，模板见附件4。打印签字后扫描</w:t>
      </w:r>
      <w:r>
        <w:rPr>
          <w:rFonts w:hint="eastAsia" w:ascii="Times New Roman" w:hAnsi="Times New Roman" w:eastAsia="仿宋_GB2312" w:cs="Times New Roman"/>
          <w:sz w:val="32"/>
          <w:szCs w:val="32"/>
        </w:rPr>
        <w:t>提交</w:t>
      </w:r>
      <w:r>
        <w:rPr>
          <w:rFonts w:ascii="Times New Roman" w:hAnsi="Times New Roman" w:eastAsia="仿宋_GB2312" w:cs="Times New Roman"/>
          <w:sz w:val="32"/>
          <w:szCs w:val="32"/>
        </w:rPr>
        <w:t>，要求PDF格式，大小10M以内。</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 xml:space="preserve">）作品成果 </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复赛需在现场展示作品实物(设备、装置或系统等)，可辅以视频、图片或其他展示形式。</w:t>
      </w:r>
    </w:p>
    <w:p>
      <w:pPr>
        <w:snapToGrid w:val="0"/>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2.陈述形式说明</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（1）鼓励参赛队伍围绕参赛作品主题及内容选择恰当的演示形式，在问辩过程中重点展示作品创新点、技术点等专业水平。</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（2）作品陈述不设人数限制，凡报名参赛选手均可参加（不允许指导老师参与）。</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（3）陈述过程可辅以视频、PPT等配合说明。</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（4）作品演示说明：要求参赛作品（实物、模型或其他形式）能够体现其设计原理及主要功能。</w:t>
      </w:r>
    </w:p>
    <w:p>
      <w:pPr>
        <w:snapToGrid w:val="0"/>
        <w:spacing w:line="560" w:lineRule="exact"/>
        <w:ind w:firstLine="630" w:firstLineChars="196"/>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3.评审标准及注意事项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（1）评审标准主要从实用性、创新性、科普性、参与度、完整度及现场表达等方面重点考查作品创作的专业水平。</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（2）评审采用打分制，参赛队伍陈述完毕后，评委进行打分，并按照平均分的高低确定排名。如遇作品同分且无法判别获奖等次的情况，由评委现场对同分作品进行投票或打分来决定获奖等次。</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（3）评委遵循回避原则，如遇本单位参赛队伍作品，则该评委不打分。</w:t>
      </w:r>
    </w:p>
    <w:p>
      <w:pPr>
        <w:snapToGrid w:val="0"/>
        <w:spacing w:line="560" w:lineRule="exact"/>
        <w:ind w:left="483" w:leftChars="230" w:firstLine="160" w:firstLineChars="50"/>
        <w:rPr>
          <w:rFonts w:ascii="黑体" w:hAnsi="黑体" w:eastAsia="黑体" w:cs="Times New Roman"/>
          <w:sz w:val="32"/>
          <w:szCs w:val="32"/>
        </w:rPr>
      </w:pPr>
      <w:r>
        <w:rPr>
          <w:rFonts w:hint="eastAsia" w:ascii="黑体" w:hAnsi="黑体" w:eastAsia="黑体" w:cs="Times New Roman"/>
          <w:sz w:val="32"/>
          <w:szCs w:val="32"/>
        </w:rPr>
        <w:t>五、全国</w:t>
      </w:r>
      <w:r>
        <w:rPr>
          <w:rFonts w:ascii="黑体" w:hAnsi="黑体" w:eastAsia="黑体" w:cs="Times New Roman"/>
          <w:sz w:val="32"/>
          <w:szCs w:val="32"/>
        </w:rPr>
        <w:t>决赛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全国决赛参赛选手和学校指导老师须与初赛、复赛一致。同一位学校指导老师若指导多支队伍参赛，最多不超过</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支队伍入围全国决赛。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如有赛区承办单位老师参与指导，可增加</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名赛区指导老师，每位赛区指导老师最多指导</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支队伍。</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全国决赛由全国大赛组委会组织，比赛规则拟于全国决赛前一个月公布，详见全国大赛官网。</w:t>
      </w:r>
    </w:p>
    <w:p>
      <w:pPr>
        <w:snapToGrid w:val="0"/>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六</w:t>
      </w:r>
      <w:r>
        <w:rPr>
          <w:rFonts w:ascii="黑体" w:hAnsi="黑体" w:eastAsia="黑体" w:cs="Times New Roman"/>
          <w:sz w:val="32"/>
          <w:szCs w:val="32"/>
        </w:rPr>
        <w:t>、其他要求</w:t>
      </w:r>
    </w:p>
    <w:p>
      <w:pPr>
        <w:snapToGrid w:val="0"/>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（一）参赛作品要求</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1.提交作品不得为本大赛往届全国总决赛获得一、二、三等奖的作品。</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2.提交作品不得为教育部公布的全国性竞赛活动获得一、二、三等奖的作品。</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湖北赛区</w:t>
      </w:r>
      <w:r>
        <w:rPr>
          <w:rFonts w:ascii="Times New Roman" w:hAnsi="Times New Roman" w:eastAsia="仿宋_GB2312" w:cs="Times New Roman"/>
          <w:sz w:val="32"/>
          <w:szCs w:val="32"/>
        </w:rPr>
        <w:t>组委会将对提交的参赛作品进行抽样检查，重点对作品原创性等开展查新、查重审核。如有违规，一经查实，取消参赛资格。</w:t>
      </w:r>
    </w:p>
    <w:p>
      <w:pPr>
        <w:snapToGrid w:val="0"/>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（二）参赛纪律</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1.答辩过程中，仅该参赛队伍的学生成员入场答辩，其他人员（包括市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州领队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参赛队伍指导教师等）不得进入场内。</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2.各参赛队伍须于5月19日</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00前将答辩内容按要求提交</w:t>
      </w:r>
      <w:r>
        <w:rPr>
          <w:rFonts w:hint="eastAsia" w:ascii="Times New Roman" w:hAnsi="Times New Roman" w:eastAsia="仿宋_GB2312" w:cs="Times New Roman"/>
          <w:sz w:val="32"/>
          <w:szCs w:val="32"/>
        </w:rPr>
        <w:t>湖北赛区</w:t>
      </w:r>
      <w:r>
        <w:rPr>
          <w:rFonts w:ascii="Times New Roman" w:hAnsi="Times New Roman" w:eastAsia="仿宋_GB2312" w:cs="Times New Roman"/>
          <w:sz w:val="32"/>
          <w:szCs w:val="32"/>
        </w:rPr>
        <w:t>组委会，答辩过程中不得对作品结构功能进行调整。参赛期间，参赛队伍自行保管参赛作品</w:t>
      </w:r>
      <w:r>
        <w:rPr>
          <w:rFonts w:hint="eastAsia" w:ascii="Times New Roman" w:hAnsi="Times New Roman" w:eastAsia="仿宋_GB2312" w:cs="Times New Roman"/>
          <w:sz w:val="32"/>
          <w:szCs w:val="32"/>
        </w:rPr>
        <w:t>、个人财物等相关用品</w:t>
      </w:r>
      <w:r>
        <w:rPr>
          <w:rFonts w:ascii="Times New Roman" w:hAnsi="Times New Roman" w:eastAsia="仿宋_GB2312" w:cs="Times New Roman"/>
          <w:sz w:val="32"/>
          <w:szCs w:val="32"/>
        </w:rPr>
        <w:t>。</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3.比赛现场</w:t>
      </w:r>
      <w:r>
        <w:rPr>
          <w:rFonts w:hint="eastAsia" w:ascii="Times New Roman" w:hAnsi="Times New Roman" w:eastAsia="仿宋_GB2312" w:cs="Times New Roman"/>
          <w:sz w:val="32"/>
          <w:szCs w:val="32"/>
        </w:rPr>
        <w:t>尊重评委，服从安排。</w:t>
      </w:r>
      <w:r>
        <w:rPr>
          <w:rFonts w:ascii="Times New Roman" w:hAnsi="Times New Roman" w:eastAsia="仿宋_GB2312" w:cs="Times New Roman"/>
          <w:sz w:val="32"/>
          <w:szCs w:val="32"/>
        </w:rPr>
        <w:t>如有异议，可向湖北赛区监审委员会反映，服从湖北赛区监审委员会的决定和指令。</w:t>
      </w:r>
    </w:p>
    <w:p>
      <w:pPr>
        <w:snapToGrid w:val="0"/>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（三）参赛队伍责任及义务</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1.入围作品的队伍有义务参加大赛举办的相关展示和交流活动。</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2.参赛队伍须承诺作品为团队原创研究成果，大赛主办方享有对其提交作品的无偿的永久的公益性宣传、展出、出版及其他使用权。</w:t>
      </w:r>
    </w:p>
    <w:p>
      <w:pPr>
        <w:spacing w:line="560" w:lineRule="exact"/>
        <w:rPr>
          <w:rFonts w:ascii="Times New Roman" w:hAnsi="Times New Roman" w:eastAsia="仿宋_GB2312" w:cs="Times New Roman"/>
          <w:b/>
          <w:bCs/>
          <w:sz w:val="32"/>
          <w:szCs w:val="32"/>
        </w:rPr>
      </w:pPr>
    </w:p>
    <w:p>
      <w:pPr>
        <w:spacing w:line="560" w:lineRule="exact"/>
        <w:rPr>
          <w:rFonts w:ascii="Times New Roman" w:hAnsi="Times New Roman" w:eastAsia="仿宋_GB2312" w:cs="Times New Roman"/>
          <w:b/>
          <w:bCs/>
          <w:sz w:val="32"/>
          <w:szCs w:val="32"/>
        </w:rPr>
      </w:pPr>
    </w:p>
    <w:p>
      <w:pPr>
        <w:spacing w:line="560" w:lineRule="exact"/>
        <w:rPr>
          <w:rFonts w:ascii="Times New Roman" w:hAnsi="Times New Roman" w:eastAsia="仿宋_GB2312" w:cs="Times New Roman"/>
          <w:b/>
          <w:bCs/>
          <w:sz w:val="32"/>
          <w:szCs w:val="32"/>
        </w:rPr>
      </w:pPr>
    </w:p>
    <w:p>
      <w:pPr>
        <w:spacing w:line="560" w:lineRule="exact"/>
        <w:rPr>
          <w:rFonts w:ascii="Times New Roman" w:hAnsi="Times New Roman" w:eastAsia="仿宋_GB2312" w:cs="Times New Roman"/>
          <w:b/>
          <w:bCs/>
          <w:sz w:val="32"/>
          <w:szCs w:val="32"/>
        </w:rPr>
      </w:pPr>
    </w:p>
    <w:p>
      <w:pPr>
        <w:spacing w:line="560" w:lineRule="exact"/>
        <w:rPr>
          <w:rFonts w:ascii="Times New Roman" w:hAnsi="Times New Roman" w:eastAsia="仿宋_GB2312" w:cs="Times New Roman"/>
          <w:b/>
          <w:bCs/>
          <w:sz w:val="32"/>
          <w:szCs w:val="32"/>
        </w:rPr>
      </w:pPr>
    </w:p>
    <w:p>
      <w:pPr>
        <w:spacing w:line="560" w:lineRule="exact"/>
        <w:rPr>
          <w:rFonts w:ascii="Times New Roman" w:hAnsi="Times New Roman" w:eastAsia="仿宋_GB2312" w:cs="Times New Roman"/>
          <w:b/>
          <w:bCs/>
          <w:sz w:val="32"/>
          <w:szCs w:val="32"/>
        </w:rPr>
      </w:pPr>
    </w:p>
    <w:p>
      <w:pPr>
        <w:spacing w:line="560" w:lineRule="exact"/>
        <w:rPr>
          <w:rFonts w:ascii="Times New Roman" w:hAnsi="Times New Roman" w:eastAsia="仿宋_GB2312" w:cs="Times New Roman"/>
          <w:b/>
          <w:bCs/>
          <w:sz w:val="32"/>
          <w:szCs w:val="32"/>
        </w:rPr>
      </w:pPr>
    </w:p>
    <w:p>
      <w:pPr>
        <w:spacing w:line="560" w:lineRule="exact"/>
        <w:rPr>
          <w:rFonts w:ascii="Times New Roman" w:hAnsi="Times New Roman" w:eastAsia="仿宋_GB2312" w:cs="Times New Roman"/>
          <w:b/>
          <w:bCs/>
          <w:sz w:val="32"/>
          <w:szCs w:val="32"/>
        </w:rPr>
      </w:pPr>
    </w:p>
    <w:p>
      <w:pPr>
        <w:spacing w:line="560" w:lineRule="exact"/>
        <w:rPr>
          <w:rFonts w:ascii="Times New Roman" w:hAnsi="Times New Roman" w:eastAsia="仿宋_GB2312" w:cs="Times New Roman"/>
          <w:b/>
          <w:bCs/>
          <w:sz w:val="32"/>
          <w:szCs w:val="32"/>
        </w:rPr>
      </w:pPr>
    </w:p>
    <w:p>
      <w:pPr>
        <w:spacing w:line="560" w:lineRule="exact"/>
        <w:rPr>
          <w:rFonts w:ascii="Times New Roman" w:hAnsi="Times New Roman" w:eastAsia="仿宋_GB2312" w:cs="Times New Roman"/>
          <w:b/>
          <w:bCs/>
          <w:sz w:val="32"/>
          <w:szCs w:val="32"/>
        </w:rPr>
      </w:pPr>
    </w:p>
    <w:p>
      <w:pPr>
        <w:spacing w:line="560" w:lineRule="exact"/>
        <w:rPr>
          <w:rFonts w:ascii="Times New Roman" w:hAnsi="Times New Roman" w:eastAsia="仿宋_GB2312" w:cs="Times New Roman"/>
          <w:b/>
          <w:bCs/>
          <w:sz w:val="32"/>
          <w:szCs w:val="32"/>
        </w:rPr>
      </w:pPr>
    </w:p>
    <w:p>
      <w:pPr>
        <w:spacing w:line="560" w:lineRule="exact"/>
        <w:rPr>
          <w:rFonts w:ascii="Times New Roman" w:hAnsi="Times New Roman" w:eastAsia="仿宋_GB2312" w:cs="Times New Roman"/>
          <w:b/>
          <w:bCs/>
          <w:sz w:val="32"/>
          <w:szCs w:val="32"/>
        </w:rPr>
      </w:pPr>
    </w:p>
    <w:p>
      <w:pPr>
        <w:spacing w:line="560" w:lineRule="exact"/>
        <w:rPr>
          <w:rFonts w:ascii="Times New Roman" w:hAnsi="Times New Roman" w:eastAsia="仿宋_GB2312" w:cs="Times New Roman"/>
          <w:b/>
          <w:bCs/>
          <w:sz w:val="32"/>
          <w:szCs w:val="32"/>
        </w:rPr>
      </w:pPr>
    </w:p>
    <w:p>
      <w:pPr>
        <w:spacing w:line="400" w:lineRule="exact"/>
        <w:rPr>
          <w:rFonts w:ascii="Times New Roman" w:hAnsi="Times New Roman" w:eastAsia="仿宋_GB2312" w:cs="Times New Roman"/>
          <w:b/>
          <w:bCs/>
          <w:sz w:val="32"/>
          <w:szCs w:val="32"/>
        </w:rPr>
      </w:pPr>
    </w:p>
    <w:p>
      <w:pPr>
        <w:spacing w:line="40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附1</w:t>
      </w:r>
    </w:p>
    <w:p>
      <w:pPr>
        <w:spacing w:line="400" w:lineRule="exact"/>
        <w:ind w:firstLine="562"/>
        <w:jc w:val="center"/>
        <w:rPr>
          <w:rFonts w:ascii="Times New Roman" w:hAnsi="Times New Roman" w:eastAsia="仿宋_GB2312" w:cs="Times New Roman"/>
          <w:b/>
          <w:sz w:val="32"/>
          <w:szCs w:val="32"/>
        </w:rPr>
      </w:pPr>
    </w:p>
    <w:p>
      <w:pPr>
        <w:spacing w:line="500" w:lineRule="exact"/>
        <w:ind w:firstLine="562"/>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项目总结报告</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1.场景分析</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1.1拟解决的相关问题，以及问题提出的调查分析过程(限500字)</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1.2对相关文献、产品、应用系统或使用者的调查研究（限1000字）</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2.作品方案</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2.1作品的主要创意（限500字）</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2.2作品设计思路和实现方案（限1000字）</w:t>
      </w:r>
    </w:p>
    <w:p>
      <w:pPr>
        <w:snapToGrid w:val="0"/>
        <w:spacing w:line="500" w:lineRule="exact"/>
        <w:ind w:left="638" w:leftChars="304"/>
        <w:rPr>
          <w:rFonts w:ascii="Times New Roman" w:hAnsi="Times New Roman" w:eastAsia="仿宋_GB2312" w:cs="Times New Roman"/>
          <w:sz w:val="32"/>
          <w:szCs w:val="32"/>
        </w:rPr>
      </w:pPr>
      <w:r>
        <w:rPr>
          <w:rFonts w:ascii="Times New Roman" w:hAnsi="Times New Roman" w:eastAsia="仿宋_GB2312" w:cs="Times New Roman"/>
          <w:sz w:val="32"/>
          <w:szCs w:val="32"/>
        </w:rPr>
        <w:t>3.主要创新点（作品自主原创内容，包括但不限于作品</w:t>
      </w:r>
    </w:p>
    <w:p>
      <w:pPr>
        <w:snapToGrid w:val="0"/>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中原创代码算法、核心技术亮点等，提炼其中1-2项核心技术亮点进行重点分析。限800字）</w:t>
      </w:r>
    </w:p>
    <w:p>
      <w:pPr>
        <w:pStyle w:val="12"/>
        <w:numPr>
          <w:ilvl w:val="0"/>
          <w:numId w:val="1"/>
        </w:numPr>
        <w:snapToGrid w:val="0"/>
        <w:spacing w:line="50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作品实现过程（作品完成过程中的探索经历，包括发</w:t>
      </w:r>
    </w:p>
    <w:p>
      <w:pPr>
        <w:snapToGrid w:val="0"/>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现问题、解决问题、迭代更新等过程及案例。限2000字）</w:t>
      </w:r>
    </w:p>
    <w:p>
      <w:pPr>
        <w:pStyle w:val="12"/>
        <w:numPr>
          <w:ilvl w:val="0"/>
          <w:numId w:val="1"/>
        </w:numPr>
        <w:snapToGrid w:val="0"/>
        <w:spacing w:line="50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作品成果（包括外观图片、功能介绍、演示效果等，</w:t>
      </w:r>
    </w:p>
    <w:p>
      <w:pPr>
        <w:snapToGrid w:val="0"/>
        <w:spacing w:line="500" w:lineRule="exact"/>
        <w:rPr>
          <w:rFonts w:ascii="Times New Roman" w:hAnsi="Times New Roman" w:eastAsia="仿宋_GB2312" w:cs="Times New Roman"/>
          <w:bCs/>
          <w:sz w:val="32"/>
          <w:szCs w:val="32"/>
        </w:rPr>
      </w:pPr>
      <w:r>
        <w:rPr>
          <w:rFonts w:ascii="Times New Roman" w:hAnsi="Times New Roman" w:eastAsia="仿宋_GB2312" w:cs="Times New Roman"/>
          <w:sz w:val="32"/>
          <w:szCs w:val="32"/>
        </w:rPr>
        <w:t>并提供必要的使用说明。限1000字）</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6.作品测试情况（作品技术评测或用户测试情况。限800字）</w:t>
      </w:r>
    </w:p>
    <w:p>
      <w:pPr>
        <w:snapToGrid w:val="0"/>
        <w:spacing w:line="500" w:lineRule="exact"/>
        <w:ind w:left="638" w:leftChars="304"/>
        <w:rPr>
          <w:rFonts w:ascii="Times New Roman" w:hAnsi="Times New Roman" w:eastAsia="仿宋_GB2312" w:cs="Times New Roman"/>
          <w:sz w:val="32"/>
          <w:szCs w:val="32"/>
        </w:rPr>
      </w:pPr>
      <w:r>
        <w:rPr>
          <w:rFonts w:ascii="Times New Roman" w:hAnsi="Times New Roman" w:eastAsia="仿宋_GB2312" w:cs="Times New Roman"/>
          <w:sz w:val="32"/>
          <w:szCs w:val="32"/>
        </w:rPr>
        <w:t>7.总结与展望（对研究的成果和不足进行总结，对未来</w:t>
      </w:r>
    </w:p>
    <w:p>
      <w:pPr>
        <w:snapToGrid w:val="0"/>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的改进和发展进行展望。限500字）</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8.团队成员介绍和工作分工说明（限500字）</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9.附录</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9.1附录1：项目程序</w:t>
      </w:r>
      <w:r>
        <w:rPr>
          <w:rFonts w:ascii="Times New Roman" w:hAnsi="Times New Roman" w:eastAsia="仿宋_GB2312" w:cs="Times New Roman"/>
          <w:sz w:val="32"/>
          <w:szCs w:val="32"/>
        </w:rPr>
        <w:t>代码或图形化编程逻辑</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9.2附录2：团队工作讨论记录表（模板见附2）</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9.3附录3：查新报告</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9.4其他附录（可选）</w:t>
      </w:r>
    </w:p>
    <w:p>
      <w:p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附2</w:t>
      </w:r>
    </w:p>
    <w:tbl>
      <w:tblPr>
        <w:tblW w:w="9498" w:type="dxa"/>
        <w:tblInd w:w="-418" w:type="dxa"/>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
      <w:tblGrid>
        <w:gridCol w:w="5086"/>
        <w:gridCol w:w="2384"/>
        <w:gridCol w:w="2028"/>
      </w:tblGrid>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06" w:hRule="atLeast"/>
        </w:trPr>
        <w:tc>
          <w:tcPr>
            <w:tcW w:w="9498" w:type="dxa"/>
            <w:gridSpan w:val="3"/>
            <w:vAlign w:val="top"/>
          </w:tcPr>
          <w:p>
            <w:pPr>
              <w:pStyle w:val="13"/>
              <w:snapToGrid w:val="0"/>
              <w:spacing w:beforeLines="50" w:line="520" w:lineRule="exact"/>
              <w:ind w:left="105" w:leftChars="50" w:firstLine="0" w:firstLineChars="0"/>
              <w:jc w:val="center"/>
              <w:rPr>
                <w:rFonts w:ascii="宋体" w:hAnsi="宋体" w:eastAsia="宋体" w:cs="Times New Roman"/>
                <w:spacing w:val="-14"/>
                <w:sz w:val="32"/>
                <w:szCs w:val="32"/>
                <w:lang w:eastAsia="zh-CN"/>
              </w:rPr>
            </w:pPr>
            <w:r>
              <w:rPr>
                <w:rFonts w:ascii="宋体" w:hAnsi="宋体" w:eastAsia="宋体" w:cs="Times New Roman"/>
                <w:b/>
                <w:bCs/>
                <w:spacing w:val="-14"/>
                <w:sz w:val="32"/>
                <w:szCs w:val="32"/>
                <w:lang w:eastAsia="zh-CN"/>
              </w:rPr>
              <w:t>团队工作讨论记录表（可自由增加讨论次数）</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2872" w:hRule="atLeast"/>
        </w:trPr>
        <w:tc>
          <w:tcPr>
            <w:tcW w:w="9498" w:type="dxa"/>
            <w:gridSpan w:val="3"/>
            <w:vAlign w:val="top"/>
          </w:tcPr>
          <w:p>
            <w:pPr>
              <w:pStyle w:val="13"/>
              <w:spacing w:line="520" w:lineRule="exact"/>
              <w:ind w:left="105" w:leftChars="50" w:firstLine="0" w:firstLineChars="0"/>
              <w:rPr>
                <w:rFonts w:ascii="宋体" w:hAnsi="宋体" w:eastAsia="宋体" w:cs="Times New Roman"/>
                <w:sz w:val="24"/>
                <w:szCs w:val="24"/>
                <w:lang w:eastAsia="zh-CN"/>
              </w:rPr>
            </w:pPr>
            <w:r>
              <w:rPr>
                <w:rFonts w:ascii="宋体" w:hAnsi="宋体" w:eastAsia="宋体" w:cs="Times New Roman"/>
                <w:b/>
                <w:bCs/>
                <w:spacing w:val="-6"/>
                <w:sz w:val="24"/>
                <w:szCs w:val="24"/>
                <w:lang w:eastAsia="zh-CN"/>
              </w:rPr>
              <w:t>第一次讨论：</w:t>
            </w:r>
          </w:p>
          <w:p>
            <w:pPr>
              <w:pStyle w:val="13"/>
              <w:spacing w:line="520" w:lineRule="exact"/>
              <w:ind w:left="105" w:leftChars="50" w:firstLine="0" w:firstLineChars="0"/>
              <w:rPr>
                <w:rFonts w:ascii="宋体" w:hAnsi="宋体" w:eastAsia="宋体" w:cs="Times New Roman"/>
                <w:sz w:val="24"/>
                <w:szCs w:val="24"/>
                <w:lang w:eastAsia="zh-CN"/>
              </w:rPr>
            </w:pPr>
            <w:r>
              <w:rPr>
                <w:rFonts w:ascii="宋体" w:hAnsi="宋体" w:eastAsia="宋体" w:cs="Times New Roman"/>
                <w:spacing w:val="-12"/>
                <w:sz w:val="24"/>
                <w:szCs w:val="24"/>
                <w:lang w:eastAsia="zh-CN"/>
              </w:rPr>
              <w:t>讨论时间：    年   月    日    点   分至    点   分  参会人数：     人，缺席人数：     人</w:t>
            </w:r>
          </w:p>
          <w:p>
            <w:pPr>
              <w:pStyle w:val="13"/>
              <w:spacing w:line="520" w:lineRule="exact"/>
              <w:ind w:left="105" w:leftChars="50" w:firstLine="0" w:firstLineChars="0"/>
              <w:rPr>
                <w:rFonts w:ascii="宋体" w:hAnsi="宋体" w:eastAsia="宋体" w:cs="Times New Roman"/>
                <w:sz w:val="24"/>
                <w:szCs w:val="24"/>
                <w:lang w:eastAsia="zh-CN"/>
              </w:rPr>
            </w:pPr>
            <w:r>
              <w:rPr>
                <w:rFonts w:ascii="宋体" w:hAnsi="宋体" w:eastAsia="宋体" w:cs="Times New Roman"/>
                <w:b/>
                <w:bCs/>
                <w:spacing w:val="-5"/>
                <w:sz w:val="24"/>
                <w:szCs w:val="24"/>
                <w:lang w:eastAsia="zh-CN"/>
              </w:rPr>
              <w:t>（一）主要讨论内容</w:t>
            </w:r>
          </w:p>
          <w:p>
            <w:pPr>
              <w:pStyle w:val="13"/>
              <w:spacing w:line="520" w:lineRule="exact"/>
              <w:ind w:left="105" w:leftChars="50" w:firstLine="0" w:firstLineChars="0"/>
              <w:rPr>
                <w:rFonts w:ascii="宋体" w:hAnsi="宋体" w:eastAsia="宋体" w:cs="Times New Roman"/>
                <w:sz w:val="24"/>
                <w:szCs w:val="24"/>
                <w:lang w:eastAsia="zh-CN"/>
              </w:rPr>
            </w:pPr>
            <w:r>
              <w:rPr>
                <w:rFonts w:ascii="宋体" w:hAnsi="宋体" w:eastAsia="宋体" w:cs="Times New Roman"/>
                <w:spacing w:val="-14"/>
                <w:sz w:val="24"/>
                <w:szCs w:val="24"/>
                <w:lang w:eastAsia="zh-CN"/>
              </w:rPr>
              <w:t>1.</w:t>
            </w:r>
          </w:p>
          <w:p>
            <w:pPr>
              <w:pStyle w:val="13"/>
              <w:spacing w:line="520" w:lineRule="exact"/>
              <w:ind w:left="105" w:leftChars="50" w:firstLine="0" w:firstLineChars="0"/>
              <w:rPr>
                <w:rFonts w:ascii="宋体" w:hAnsi="宋体" w:eastAsia="宋体" w:cs="Times New Roman"/>
                <w:sz w:val="24"/>
                <w:szCs w:val="24"/>
                <w:lang w:eastAsia="zh-CN"/>
              </w:rPr>
            </w:pPr>
            <w:r>
              <w:rPr>
                <w:rFonts w:ascii="宋体" w:hAnsi="宋体" w:eastAsia="宋体" w:cs="Times New Roman"/>
                <w:b/>
                <w:bCs/>
                <w:spacing w:val="-2"/>
                <w:sz w:val="24"/>
                <w:szCs w:val="24"/>
                <w:lang w:eastAsia="zh-CN"/>
              </w:rPr>
              <w:t>（二）主要决定项（会议达成的主要成果，包括对</w:t>
            </w:r>
            <w:r>
              <w:rPr>
                <w:rFonts w:ascii="宋体" w:hAnsi="宋体" w:eastAsia="宋体" w:cs="Times New Roman"/>
                <w:b/>
                <w:bCs/>
                <w:spacing w:val="-3"/>
                <w:sz w:val="24"/>
                <w:szCs w:val="24"/>
                <w:lang w:eastAsia="zh-CN"/>
              </w:rPr>
              <w:t>后续方案的决策等）</w:t>
            </w:r>
          </w:p>
          <w:p>
            <w:pPr>
              <w:pStyle w:val="13"/>
              <w:spacing w:line="520" w:lineRule="exact"/>
              <w:ind w:left="105" w:leftChars="50" w:firstLine="0" w:firstLineChars="0"/>
              <w:rPr>
                <w:rFonts w:ascii="宋体" w:hAnsi="宋体" w:eastAsia="宋体" w:cs="Times New Roman"/>
                <w:sz w:val="24"/>
                <w:szCs w:val="24"/>
              </w:rPr>
            </w:pPr>
            <w:r>
              <w:rPr>
                <w:rFonts w:ascii="宋体" w:hAnsi="宋体" w:eastAsia="宋体" w:cs="Times New Roman"/>
                <w:spacing w:val="-14"/>
                <w:sz w:val="24"/>
                <w:szCs w:val="24"/>
              </w:rPr>
              <w:t>1.</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494" w:hRule="atLeast"/>
        </w:trPr>
        <w:tc>
          <w:tcPr>
            <w:tcW w:w="5086" w:type="dxa"/>
            <w:vAlign w:val="top"/>
          </w:tcPr>
          <w:p>
            <w:pPr>
              <w:pStyle w:val="13"/>
              <w:spacing w:line="520" w:lineRule="exact"/>
              <w:ind w:left="105" w:leftChars="50" w:firstLine="0" w:firstLineChars="0"/>
              <w:rPr>
                <w:rFonts w:ascii="宋体" w:hAnsi="宋体" w:eastAsia="宋体" w:cs="Times New Roman"/>
                <w:sz w:val="24"/>
                <w:szCs w:val="24"/>
                <w:lang w:eastAsia="zh-CN"/>
              </w:rPr>
            </w:pPr>
            <w:r>
              <w:rPr>
                <w:rFonts w:ascii="宋体" w:hAnsi="宋体" w:eastAsia="宋体" w:cs="Times New Roman"/>
                <w:b/>
                <w:bCs/>
                <w:spacing w:val="-3"/>
                <w:sz w:val="24"/>
                <w:szCs w:val="24"/>
              </w:rPr>
              <w:t>下一步</w:t>
            </w:r>
            <w:r>
              <w:rPr>
                <w:rFonts w:ascii="宋体" w:hAnsi="宋体" w:eastAsia="宋体" w:cs="Times New Roman"/>
                <w:b/>
                <w:bCs/>
                <w:spacing w:val="-3"/>
                <w:sz w:val="24"/>
                <w:szCs w:val="24"/>
                <w:lang w:eastAsia="zh-CN"/>
              </w:rPr>
              <w:t>工作计划</w:t>
            </w:r>
          </w:p>
        </w:tc>
        <w:tc>
          <w:tcPr>
            <w:tcW w:w="2384" w:type="dxa"/>
            <w:vAlign w:val="top"/>
          </w:tcPr>
          <w:p>
            <w:pPr>
              <w:pStyle w:val="13"/>
              <w:spacing w:line="520" w:lineRule="exact"/>
              <w:ind w:left="105" w:leftChars="50" w:firstLine="0" w:firstLineChars="0"/>
              <w:rPr>
                <w:rFonts w:ascii="宋体" w:hAnsi="宋体" w:eastAsia="宋体" w:cs="Times New Roman"/>
                <w:sz w:val="24"/>
                <w:szCs w:val="24"/>
              </w:rPr>
            </w:pPr>
            <w:r>
              <w:rPr>
                <w:rFonts w:ascii="宋体" w:hAnsi="宋体" w:eastAsia="宋体" w:cs="Times New Roman"/>
                <w:spacing w:val="-3"/>
                <w:sz w:val="24"/>
                <w:szCs w:val="24"/>
              </w:rPr>
              <w:t>负责人</w:t>
            </w:r>
          </w:p>
        </w:tc>
        <w:tc>
          <w:tcPr>
            <w:tcW w:w="2028" w:type="dxa"/>
            <w:vAlign w:val="top"/>
          </w:tcPr>
          <w:p>
            <w:pPr>
              <w:pStyle w:val="13"/>
              <w:spacing w:line="520" w:lineRule="exact"/>
              <w:ind w:left="105" w:leftChars="50" w:firstLine="0" w:firstLineChars="0"/>
              <w:rPr>
                <w:rFonts w:ascii="宋体" w:hAnsi="宋体" w:eastAsia="宋体" w:cs="Times New Roman"/>
                <w:sz w:val="24"/>
                <w:szCs w:val="24"/>
              </w:rPr>
            </w:pPr>
            <w:r>
              <w:rPr>
                <w:rFonts w:ascii="宋体" w:hAnsi="宋体" w:eastAsia="宋体" w:cs="Times New Roman"/>
                <w:spacing w:val="-4"/>
                <w:sz w:val="24"/>
                <w:szCs w:val="24"/>
              </w:rPr>
              <w:t>时间节点</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76" w:hRule="atLeast"/>
        </w:trPr>
        <w:tc>
          <w:tcPr>
            <w:tcW w:w="5086" w:type="dxa"/>
            <w:vAlign w:val="top"/>
          </w:tcPr>
          <w:p>
            <w:pPr>
              <w:pStyle w:val="13"/>
              <w:spacing w:line="520" w:lineRule="exact"/>
              <w:ind w:left="105" w:leftChars="50" w:firstLine="0" w:firstLineChars="0"/>
              <w:rPr>
                <w:rFonts w:ascii="宋体" w:hAnsi="宋体" w:eastAsia="宋体" w:cs="Times New Roman"/>
                <w:sz w:val="24"/>
                <w:szCs w:val="24"/>
              </w:rPr>
            </w:pPr>
            <w:r>
              <w:rPr>
                <w:rFonts w:ascii="宋体" w:hAnsi="宋体" w:eastAsia="宋体" w:cs="Times New Roman"/>
                <w:spacing w:val="-14"/>
                <w:sz w:val="24"/>
                <w:szCs w:val="24"/>
              </w:rPr>
              <w:t>1.</w:t>
            </w:r>
          </w:p>
        </w:tc>
        <w:tc>
          <w:tcPr>
            <w:tcW w:w="2384" w:type="dxa"/>
            <w:vAlign w:val="top"/>
          </w:tcPr>
          <w:p>
            <w:pPr>
              <w:spacing w:line="520" w:lineRule="exact"/>
              <w:ind w:left="105" w:leftChars="50"/>
              <w:rPr>
                <w:rFonts w:ascii="宋体" w:hAnsi="宋体" w:eastAsia="宋体" w:cs="Times New Roman"/>
                <w:sz w:val="24"/>
                <w:szCs w:val="24"/>
              </w:rPr>
            </w:pPr>
          </w:p>
        </w:tc>
        <w:tc>
          <w:tcPr>
            <w:tcW w:w="2028" w:type="dxa"/>
            <w:vAlign w:val="top"/>
          </w:tcPr>
          <w:p>
            <w:pPr>
              <w:spacing w:line="520" w:lineRule="exact"/>
              <w:ind w:left="105" w:leftChars="50"/>
              <w:rPr>
                <w:rFonts w:ascii="宋体" w:hAnsi="宋体" w:eastAsia="宋体" w:cs="Times New Roman"/>
                <w:sz w:val="24"/>
                <w:szCs w:val="24"/>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76" w:hRule="atLeast"/>
        </w:trPr>
        <w:tc>
          <w:tcPr>
            <w:tcW w:w="5086" w:type="dxa"/>
            <w:vAlign w:val="top"/>
          </w:tcPr>
          <w:p>
            <w:pPr>
              <w:pStyle w:val="13"/>
              <w:spacing w:line="520" w:lineRule="exact"/>
              <w:ind w:left="105" w:leftChars="50" w:firstLine="0" w:firstLineChars="0"/>
              <w:rPr>
                <w:rFonts w:ascii="宋体" w:hAnsi="宋体" w:eastAsia="宋体" w:cs="Times New Roman"/>
                <w:sz w:val="24"/>
                <w:szCs w:val="24"/>
              </w:rPr>
            </w:pPr>
            <w:r>
              <w:rPr>
                <w:rFonts w:ascii="宋体" w:hAnsi="宋体" w:eastAsia="宋体" w:cs="Times New Roman"/>
                <w:sz w:val="24"/>
                <w:szCs w:val="24"/>
              </w:rPr>
              <w:t>2.</w:t>
            </w:r>
          </w:p>
        </w:tc>
        <w:tc>
          <w:tcPr>
            <w:tcW w:w="2384" w:type="dxa"/>
            <w:vAlign w:val="top"/>
          </w:tcPr>
          <w:p>
            <w:pPr>
              <w:spacing w:line="520" w:lineRule="exact"/>
              <w:ind w:left="105" w:leftChars="50"/>
              <w:rPr>
                <w:rFonts w:ascii="宋体" w:hAnsi="宋体" w:eastAsia="宋体" w:cs="Times New Roman"/>
                <w:sz w:val="24"/>
                <w:szCs w:val="24"/>
              </w:rPr>
            </w:pPr>
          </w:p>
        </w:tc>
        <w:tc>
          <w:tcPr>
            <w:tcW w:w="2028" w:type="dxa"/>
            <w:vAlign w:val="top"/>
          </w:tcPr>
          <w:p>
            <w:pPr>
              <w:spacing w:line="520" w:lineRule="exact"/>
              <w:ind w:left="105" w:leftChars="50"/>
              <w:rPr>
                <w:rFonts w:ascii="宋体" w:hAnsi="宋体" w:eastAsia="宋体" w:cs="Times New Roman"/>
                <w:sz w:val="24"/>
                <w:szCs w:val="24"/>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76" w:hRule="atLeast"/>
        </w:trPr>
        <w:tc>
          <w:tcPr>
            <w:tcW w:w="5086" w:type="dxa"/>
            <w:vAlign w:val="top"/>
          </w:tcPr>
          <w:p>
            <w:pPr>
              <w:pStyle w:val="13"/>
              <w:spacing w:line="520" w:lineRule="exact"/>
              <w:ind w:left="105" w:leftChars="50" w:firstLine="0" w:firstLineChars="0"/>
              <w:rPr>
                <w:rFonts w:ascii="宋体" w:hAnsi="宋体" w:eastAsia="宋体" w:cs="Times New Roman"/>
                <w:sz w:val="24"/>
                <w:szCs w:val="24"/>
              </w:rPr>
            </w:pPr>
            <w:r>
              <w:rPr>
                <w:rFonts w:ascii="宋体" w:hAnsi="宋体" w:eastAsia="宋体" w:cs="Times New Roman"/>
                <w:spacing w:val="1"/>
                <w:sz w:val="24"/>
                <w:szCs w:val="24"/>
              </w:rPr>
              <w:t>3.</w:t>
            </w:r>
          </w:p>
        </w:tc>
        <w:tc>
          <w:tcPr>
            <w:tcW w:w="2384" w:type="dxa"/>
            <w:vAlign w:val="top"/>
          </w:tcPr>
          <w:p>
            <w:pPr>
              <w:spacing w:line="520" w:lineRule="exact"/>
              <w:ind w:left="105" w:leftChars="50"/>
              <w:rPr>
                <w:rFonts w:ascii="宋体" w:hAnsi="宋体" w:eastAsia="宋体" w:cs="Times New Roman"/>
                <w:sz w:val="24"/>
                <w:szCs w:val="24"/>
              </w:rPr>
            </w:pPr>
          </w:p>
        </w:tc>
        <w:tc>
          <w:tcPr>
            <w:tcW w:w="2028" w:type="dxa"/>
            <w:vAlign w:val="top"/>
          </w:tcPr>
          <w:p>
            <w:pPr>
              <w:spacing w:line="520" w:lineRule="exact"/>
              <w:ind w:left="105" w:leftChars="50"/>
              <w:rPr>
                <w:rFonts w:ascii="宋体" w:hAnsi="宋体" w:eastAsia="宋体" w:cs="Times New Roman"/>
                <w:sz w:val="24"/>
                <w:szCs w:val="24"/>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494" w:hRule="atLeast"/>
        </w:trPr>
        <w:tc>
          <w:tcPr>
            <w:tcW w:w="5086" w:type="dxa"/>
            <w:vAlign w:val="top"/>
          </w:tcPr>
          <w:p>
            <w:pPr>
              <w:pStyle w:val="13"/>
              <w:spacing w:line="520" w:lineRule="exact"/>
              <w:ind w:left="105" w:leftChars="50" w:firstLine="0" w:firstLineChars="0"/>
              <w:rPr>
                <w:rFonts w:ascii="宋体" w:hAnsi="宋体" w:eastAsia="宋体" w:cs="Times New Roman"/>
                <w:sz w:val="24"/>
                <w:szCs w:val="24"/>
              </w:rPr>
            </w:pPr>
            <w:r>
              <w:rPr>
                <w:rFonts w:ascii="宋体" w:hAnsi="宋体" w:eastAsia="宋体" w:cs="Times New Roman"/>
                <w:spacing w:val="-8"/>
                <w:sz w:val="24"/>
                <w:szCs w:val="24"/>
              </w:rPr>
              <w:t>出席人员签到：</w:t>
            </w:r>
          </w:p>
        </w:tc>
        <w:tc>
          <w:tcPr>
            <w:tcW w:w="4412" w:type="dxa"/>
            <w:gridSpan w:val="2"/>
            <w:vAlign w:val="top"/>
          </w:tcPr>
          <w:p>
            <w:pPr>
              <w:pStyle w:val="13"/>
              <w:spacing w:line="520" w:lineRule="exact"/>
              <w:ind w:left="105" w:leftChars="50" w:firstLine="0" w:firstLineChars="0"/>
              <w:rPr>
                <w:rFonts w:ascii="宋体" w:hAnsi="宋体" w:eastAsia="宋体" w:cs="Times New Roman"/>
                <w:sz w:val="24"/>
                <w:szCs w:val="24"/>
                <w:lang w:eastAsia="zh-CN"/>
              </w:rPr>
            </w:pPr>
            <w:r>
              <w:rPr>
                <w:rFonts w:ascii="宋体" w:hAnsi="宋体" w:eastAsia="宋体" w:cs="Times New Roman"/>
                <w:spacing w:val="-4"/>
                <w:sz w:val="24"/>
                <w:szCs w:val="24"/>
                <w:lang w:eastAsia="zh-CN"/>
              </w:rPr>
              <w:t>提前约定下次会议时间：</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2463" w:hRule="atLeast"/>
        </w:trPr>
        <w:tc>
          <w:tcPr>
            <w:tcW w:w="9498" w:type="dxa"/>
            <w:gridSpan w:val="3"/>
            <w:vAlign w:val="top"/>
          </w:tcPr>
          <w:p>
            <w:pPr>
              <w:pStyle w:val="13"/>
              <w:spacing w:line="520" w:lineRule="exact"/>
              <w:ind w:left="105" w:leftChars="50" w:firstLine="0" w:firstLineChars="0"/>
              <w:rPr>
                <w:rFonts w:ascii="宋体" w:hAnsi="宋体" w:eastAsia="宋体" w:cs="Times New Roman"/>
                <w:sz w:val="24"/>
                <w:szCs w:val="24"/>
                <w:lang w:eastAsia="zh-CN"/>
              </w:rPr>
            </w:pPr>
            <w:r>
              <w:rPr>
                <w:rFonts w:ascii="宋体" w:hAnsi="宋体" w:eastAsia="宋体" w:cs="Times New Roman"/>
                <w:b/>
                <w:bCs/>
                <w:spacing w:val="-6"/>
                <w:sz w:val="24"/>
                <w:szCs w:val="24"/>
                <w:lang w:eastAsia="zh-CN"/>
              </w:rPr>
              <w:t>第二次讨论：</w:t>
            </w:r>
          </w:p>
          <w:p>
            <w:pPr>
              <w:pStyle w:val="13"/>
              <w:spacing w:line="520" w:lineRule="exact"/>
              <w:ind w:left="105" w:leftChars="50" w:firstLine="0" w:firstLineChars="0"/>
              <w:rPr>
                <w:rFonts w:ascii="宋体" w:hAnsi="宋体" w:eastAsia="宋体" w:cs="Times New Roman"/>
                <w:sz w:val="24"/>
                <w:szCs w:val="24"/>
                <w:lang w:eastAsia="zh-CN"/>
              </w:rPr>
            </w:pPr>
            <w:r>
              <w:rPr>
                <w:rFonts w:ascii="宋体" w:hAnsi="宋体" w:eastAsia="宋体" w:cs="Times New Roman"/>
                <w:spacing w:val="-12"/>
                <w:sz w:val="24"/>
                <w:szCs w:val="24"/>
                <w:lang w:eastAsia="zh-CN"/>
              </w:rPr>
              <w:t>讨论时间：    年   月    日    点   分至    点   分  参会人数：    人，缺席人数：    人</w:t>
            </w:r>
          </w:p>
          <w:p>
            <w:pPr>
              <w:pStyle w:val="13"/>
              <w:spacing w:line="520" w:lineRule="exact"/>
              <w:ind w:left="105" w:leftChars="50" w:firstLine="0" w:firstLineChars="0"/>
              <w:rPr>
                <w:rFonts w:ascii="宋体" w:hAnsi="宋体" w:eastAsia="宋体" w:cs="Times New Roman"/>
                <w:sz w:val="24"/>
                <w:szCs w:val="24"/>
                <w:lang w:eastAsia="zh-CN"/>
              </w:rPr>
            </w:pPr>
            <w:r>
              <w:rPr>
                <w:rFonts w:ascii="宋体" w:hAnsi="宋体" w:eastAsia="宋体" w:cs="Times New Roman"/>
                <w:b/>
                <w:bCs/>
                <w:spacing w:val="-5"/>
                <w:sz w:val="24"/>
                <w:szCs w:val="24"/>
                <w:lang w:eastAsia="zh-CN"/>
              </w:rPr>
              <w:t>（一）主要讨论内容</w:t>
            </w:r>
          </w:p>
          <w:p>
            <w:pPr>
              <w:pStyle w:val="13"/>
              <w:spacing w:line="520" w:lineRule="exact"/>
              <w:ind w:left="105" w:leftChars="50" w:firstLine="0" w:firstLineChars="0"/>
              <w:rPr>
                <w:rFonts w:ascii="宋体" w:hAnsi="宋体" w:eastAsia="宋体" w:cs="Times New Roman"/>
                <w:sz w:val="24"/>
                <w:szCs w:val="24"/>
                <w:lang w:eastAsia="zh-CN"/>
              </w:rPr>
            </w:pPr>
            <w:r>
              <w:rPr>
                <w:rFonts w:ascii="宋体" w:hAnsi="宋体" w:eastAsia="宋体" w:cs="Times New Roman"/>
                <w:spacing w:val="-14"/>
                <w:sz w:val="24"/>
                <w:szCs w:val="24"/>
                <w:lang w:eastAsia="zh-CN"/>
              </w:rPr>
              <w:t>1.</w:t>
            </w:r>
          </w:p>
          <w:p>
            <w:pPr>
              <w:pStyle w:val="13"/>
              <w:spacing w:line="520" w:lineRule="exact"/>
              <w:ind w:left="105" w:leftChars="50" w:firstLine="0" w:firstLineChars="0"/>
              <w:rPr>
                <w:rFonts w:ascii="宋体" w:hAnsi="宋体" w:eastAsia="宋体" w:cs="Times New Roman"/>
                <w:sz w:val="24"/>
                <w:szCs w:val="24"/>
                <w:lang w:eastAsia="zh-CN"/>
              </w:rPr>
            </w:pPr>
            <w:r>
              <w:rPr>
                <w:rFonts w:ascii="宋体" w:hAnsi="宋体" w:eastAsia="宋体" w:cs="Times New Roman"/>
                <w:b/>
                <w:bCs/>
                <w:spacing w:val="-2"/>
                <w:sz w:val="24"/>
                <w:szCs w:val="24"/>
                <w:lang w:eastAsia="zh-CN"/>
              </w:rPr>
              <w:t>（二）主要决定项（会议达成的主要成果，包括对</w:t>
            </w:r>
            <w:r>
              <w:rPr>
                <w:rFonts w:ascii="宋体" w:hAnsi="宋体" w:eastAsia="宋体" w:cs="Times New Roman"/>
                <w:b/>
                <w:bCs/>
                <w:spacing w:val="-3"/>
                <w:sz w:val="24"/>
                <w:szCs w:val="24"/>
                <w:lang w:eastAsia="zh-CN"/>
              </w:rPr>
              <w:t>后续方案的决策等）</w:t>
            </w:r>
          </w:p>
          <w:p>
            <w:pPr>
              <w:pStyle w:val="13"/>
              <w:spacing w:line="520" w:lineRule="exact"/>
              <w:ind w:left="105" w:leftChars="50" w:firstLine="0" w:firstLineChars="0"/>
              <w:rPr>
                <w:rFonts w:ascii="宋体" w:hAnsi="宋体" w:eastAsia="宋体" w:cs="Times New Roman"/>
                <w:sz w:val="24"/>
                <w:szCs w:val="24"/>
              </w:rPr>
            </w:pPr>
            <w:r>
              <w:rPr>
                <w:rFonts w:ascii="宋体" w:hAnsi="宋体" w:eastAsia="宋体" w:cs="Times New Roman"/>
                <w:spacing w:val="-14"/>
                <w:sz w:val="24"/>
                <w:szCs w:val="24"/>
              </w:rPr>
              <w:t>1.</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494" w:hRule="atLeast"/>
        </w:trPr>
        <w:tc>
          <w:tcPr>
            <w:tcW w:w="5086" w:type="dxa"/>
            <w:vAlign w:val="top"/>
          </w:tcPr>
          <w:p>
            <w:pPr>
              <w:pStyle w:val="13"/>
              <w:spacing w:line="520" w:lineRule="exact"/>
              <w:ind w:left="105" w:leftChars="50" w:firstLine="0" w:firstLineChars="0"/>
              <w:rPr>
                <w:rFonts w:ascii="宋体" w:hAnsi="宋体" w:eastAsia="宋体" w:cs="Times New Roman"/>
                <w:sz w:val="24"/>
                <w:szCs w:val="24"/>
                <w:lang w:eastAsia="zh-CN"/>
              </w:rPr>
            </w:pPr>
            <w:r>
              <w:rPr>
                <w:rFonts w:ascii="宋体" w:hAnsi="宋体" w:eastAsia="宋体" w:cs="Times New Roman"/>
                <w:b/>
                <w:bCs/>
                <w:spacing w:val="-3"/>
                <w:sz w:val="24"/>
                <w:szCs w:val="24"/>
              </w:rPr>
              <w:t>下一步</w:t>
            </w:r>
            <w:r>
              <w:rPr>
                <w:rFonts w:ascii="宋体" w:hAnsi="宋体" w:eastAsia="宋体" w:cs="Times New Roman"/>
                <w:b/>
                <w:bCs/>
                <w:spacing w:val="-3"/>
                <w:sz w:val="24"/>
                <w:szCs w:val="24"/>
                <w:lang w:eastAsia="zh-CN"/>
              </w:rPr>
              <w:t>工作计划</w:t>
            </w:r>
          </w:p>
        </w:tc>
        <w:tc>
          <w:tcPr>
            <w:tcW w:w="2384" w:type="dxa"/>
            <w:vAlign w:val="top"/>
          </w:tcPr>
          <w:p>
            <w:pPr>
              <w:pStyle w:val="13"/>
              <w:spacing w:line="520" w:lineRule="exact"/>
              <w:ind w:left="105" w:leftChars="50" w:firstLine="0" w:firstLineChars="0"/>
              <w:rPr>
                <w:rFonts w:ascii="宋体" w:hAnsi="宋体" w:eastAsia="宋体" w:cs="Times New Roman"/>
                <w:sz w:val="24"/>
                <w:szCs w:val="24"/>
              </w:rPr>
            </w:pPr>
            <w:r>
              <w:rPr>
                <w:rFonts w:ascii="宋体" w:hAnsi="宋体" w:eastAsia="宋体" w:cs="Times New Roman"/>
                <w:spacing w:val="-3"/>
                <w:sz w:val="24"/>
                <w:szCs w:val="24"/>
              </w:rPr>
              <w:t>负责人</w:t>
            </w:r>
          </w:p>
        </w:tc>
        <w:tc>
          <w:tcPr>
            <w:tcW w:w="2028" w:type="dxa"/>
            <w:vAlign w:val="top"/>
          </w:tcPr>
          <w:p>
            <w:pPr>
              <w:pStyle w:val="13"/>
              <w:spacing w:line="520" w:lineRule="exact"/>
              <w:ind w:left="105" w:leftChars="50" w:firstLine="0" w:firstLineChars="0"/>
              <w:rPr>
                <w:rFonts w:ascii="宋体" w:hAnsi="宋体" w:eastAsia="宋体" w:cs="Times New Roman"/>
                <w:sz w:val="24"/>
                <w:szCs w:val="24"/>
              </w:rPr>
            </w:pPr>
            <w:r>
              <w:rPr>
                <w:rFonts w:ascii="宋体" w:hAnsi="宋体" w:eastAsia="宋体" w:cs="Times New Roman"/>
                <w:spacing w:val="-4"/>
                <w:sz w:val="24"/>
                <w:szCs w:val="24"/>
              </w:rPr>
              <w:t>时间节点</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76" w:hRule="atLeast"/>
        </w:trPr>
        <w:tc>
          <w:tcPr>
            <w:tcW w:w="5086" w:type="dxa"/>
            <w:vAlign w:val="top"/>
          </w:tcPr>
          <w:p>
            <w:pPr>
              <w:pStyle w:val="13"/>
              <w:spacing w:line="520" w:lineRule="exact"/>
              <w:ind w:left="105" w:leftChars="50" w:firstLine="0" w:firstLineChars="0"/>
              <w:rPr>
                <w:rFonts w:ascii="宋体" w:hAnsi="宋体" w:eastAsia="宋体" w:cs="Times New Roman"/>
                <w:sz w:val="24"/>
                <w:szCs w:val="24"/>
              </w:rPr>
            </w:pPr>
            <w:r>
              <w:rPr>
                <w:rFonts w:ascii="宋体" w:hAnsi="宋体" w:eastAsia="宋体" w:cs="Times New Roman"/>
                <w:spacing w:val="-14"/>
                <w:sz w:val="24"/>
                <w:szCs w:val="24"/>
              </w:rPr>
              <w:t>1.</w:t>
            </w:r>
          </w:p>
        </w:tc>
        <w:tc>
          <w:tcPr>
            <w:tcW w:w="2384" w:type="dxa"/>
            <w:vAlign w:val="top"/>
          </w:tcPr>
          <w:p>
            <w:pPr>
              <w:spacing w:line="520" w:lineRule="exact"/>
              <w:ind w:left="105" w:leftChars="50"/>
              <w:rPr>
                <w:rFonts w:ascii="宋体" w:hAnsi="宋体" w:eastAsia="宋体" w:cs="Times New Roman"/>
                <w:sz w:val="24"/>
                <w:szCs w:val="24"/>
              </w:rPr>
            </w:pPr>
          </w:p>
        </w:tc>
        <w:tc>
          <w:tcPr>
            <w:tcW w:w="2028" w:type="dxa"/>
            <w:vAlign w:val="top"/>
          </w:tcPr>
          <w:p>
            <w:pPr>
              <w:spacing w:line="520" w:lineRule="exact"/>
              <w:ind w:left="105" w:leftChars="50"/>
              <w:rPr>
                <w:rFonts w:ascii="宋体" w:hAnsi="宋体" w:eastAsia="宋体" w:cs="Times New Roman"/>
                <w:sz w:val="24"/>
                <w:szCs w:val="24"/>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76" w:hRule="atLeast"/>
        </w:trPr>
        <w:tc>
          <w:tcPr>
            <w:tcW w:w="5086" w:type="dxa"/>
            <w:vAlign w:val="top"/>
          </w:tcPr>
          <w:p>
            <w:pPr>
              <w:pStyle w:val="13"/>
              <w:spacing w:line="520" w:lineRule="exact"/>
              <w:ind w:left="105" w:leftChars="50" w:firstLine="0" w:firstLineChars="0"/>
              <w:rPr>
                <w:rFonts w:ascii="宋体" w:hAnsi="宋体" w:eastAsia="宋体" w:cs="Times New Roman"/>
                <w:sz w:val="24"/>
                <w:szCs w:val="24"/>
              </w:rPr>
            </w:pPr>
            <w:r>
              <w:rPr>
                <w:rFonts w:ascii="宋体" w:hAnsi="宋体" w:eastAsia="宋体" w:cs="Times New Roman"/>
                <w:sz w:val="24"/>
                <w:szCs w:val="24"/>
              </w:rPr>
              <w:t>2.</w:t>
            </w:r>
          </w:p>
        </w:tc>
        <w:tc>
          <w:tcPr>
            <w:tcW w:w="2384" w:type="dxa"/>
            <w:vAlign w:val="top"/>
          </w:tcPr>
          <w:p>
            <w:pPr>
              <w:spacing w:line="520" w:lineRule="exact"/>
              <w:ind w:left="105" w:leftChars="50"/>
              <w:rPr>
                <w:rFonts w:ascii="宋体" w:hAnsi="宋体" w:eastAsia="宋体" w:cs="Times New Roman"/>
                <w:sz w:val="24"/>
                <w:szCs w:val="24"/>
              </w:rPr>
            </w:pPr>
          </w:p>
        </w:tc>
        <w:tc>
          <w:tcPr>
            <w:tcW w:w="2028" w:type="dxa"/>
            <w:vAlign w:val="top"/>
          </w:tcPr>
          <w:p>
            <w:pPr>
              <w:spacing w:line="520" w:lineRule="exact"/>
              <w:ind w:left="105" w:leftChars="50"/>
              <w:rPr>
                <w:rFonts w:ascii="宋体" w:hAnsi="宋体" w:eastAsia="宋体" w:cs="Times New Roman"/>
                <w:sz w:val="24"/>
                <w:szCs w:val="24"/>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76" w:hRule="atLeast"/>
        </w:trPr>
        <w:tc>
          <w:tcPr>
            <w:tcW w:w="5086" w:type="dxa"/>
            <w:vAlign w:val="top"/>
          </w:tcPr>
          <w:p>
            <w:pPr>
              <w:pStyle w:val="13"/>
              <w:spacing w:line="520" w:lineRule="exact"/>
              <w:ind w:left="105" w:leftChars="50" w:firstLine="0" w:firstLineChars="0"/>
              <w:rPr>
                <w:rFonts w:ascii="宋体" w:hAnsi="宋体" w:eastAsia="宋体" w:cs="Times New Roman"/>
                <w:sz w:val="24"/>
                <w:szCs w:val="24"/>
              </w:rPr>
            </w:pPr>
            <w:r>
              <w:rPr>
                <w:rFonts w:ascii="宋体" w:hAnsi="宋体" w:eastAsia="宋体" w:cs="Times New Roman"/>
                <w:spacing w:val="1"/>
                <w:sz w:val="24"/>
                <w:szCs w:val="24"/>
              </w:rPr>
              <w:t>3.</w:t>
            </w:r>
          </w:p>
        </w:tc>
        <w:tc>
          <w:tcPr>
            <w:tcW w:w="2384" w:type="dxa"/>
            <w:vAlign w:val="top"/>
          </w:tcPr>
          <w:p>
            <w:pPr>
              <w:spacing w:line="520" w:lineRule="exact"/>
              <w:ind w:left="105" w:leftChars="50"/>
              <w:rPr>
                <w:rFonts w:ascii="宋体" w:hAnsi="宋体" w:eastAsia="宋体" w:cs="Times New Roman"/>
                <w:sz w:val="24"/>
                <w:szCs w:val="24"/>
              </w:rPr>
            </w:pPr>
          </w:p>
        </w:tc>
        <w:tc>
          <w:tcPr>
            <w:tcW w:w="2028" w:type="dxa"/>
            <w:vAlign w:val="top"/>
          </w:tcPr>
          <w:p>
            <w:pPr>
              <w:spacing w:line="520" w:lineRule="exact"/>
              <w:ind w:left="105" w:leftChars="50"/>
              <w:rPr>
                <w:rFonts w:ascii="宋体" w:hAnsi="宋体" w:eastAsia="宋体" w:cs="Times New Roman"/>
                <w:sz w:val="24"/>
                <w:szCs w:val="24"/>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02" w:hRule="atLeast"/>
        </w:trPr>
        <w:tc>
          <w:tcPr>
            <w:tcW w:w="5086" w:type="dxa"/>
            <w:vAlign w:val="top"/>
          </w:tcPr>
          <w:p>
            <w:pPr>
              <w:pStyle w:val="13"/>
              <w:spacing w:line="520" w:lineRule="exact"/>
              <w:ind w:left="105" w:leftChars="50" w:firstLine="0" w:firstLineChars="0"/>
              <w:rPr>
                <w:rFonts w:ascii="宋体" w:hAnsi="宋体" w:eastAsia="宋体" w:cs="Times New Roman"/>
                <w:sz w:val="24"/>
                <w:szCs w:val="24"/>
              </w:rPr>
            </w:pPr>
            <w:r>
              <w:rPr>
                <w:rFonts w:ascii="宋体" w:hAnsi="宋体" w:eastAsia="宋体" w:cs="Times New Roman"/>
                <w:spacing w:val="-8"/>
                <w:sz w:val="24"/>
                <w:szCs w:val="24"/>
              </w:rPr>
              <w:t>出席人员签到：</w:t>
            </w:r>
          </w:p>
        </w:tc>
        <w:tc>
          <w:tcPr>
            <w:tcW w:w="4412" w:type="dxa"/>
            <w:gridSpan w:val="2"/>
            <w:vAlign w:val="top"/>
          </w:tcPr>
          <w:p>
            <w:pPr>
              <w:pStyle w:val="13"/>
              <w:spacing w:line="520" w:lineRule="exact"/>
              <w:ind w:left="105" w:leftChars="50" w:firstLine="0" w:firstLineChars="0"/>
              <w:rPr>
                <w:rFonts w:ascii="宋体" w:hAnsi="宋体" w:eastAsia="宋体" w:cs="Times New Roman"/>
                <w:sz w:val="24"/>
                <w:szCs w:val="24"/>
                <w:lang w:eastAsia="zh-CN"/>
              </w:rPr>
            </w:pPr>
            <w:r>
              <w:rPr>
                <w:rFonts w:ascii="宋体" w:hAnsi="宋体" w:eastAsia="宋体" w:cs="Times New Roman"/>
                <w:spacing w:val="-4"/>
                <w:sz w:val="24"/>
                <w:szCs w:val="24"/>
                <w:lang w:eastAsia="zh-CN"/>
              </w:rPr>
              <w:t>提前约定下次会议时间：</w:t>
            </w:r>
          </w:p>
        </w:tc>
      </w:tr>
    </w:tbl>
    <w:p>
      <w:pPr>
        <w:spacing w:line="560" w:lineRule="exact"/>
        <w:ind w:firstLine="560"/>
        <w:jc w:val="center"/>
        <w:rPr>
          <w:rFonts w:ascii="方正小标宋简体" w:hAnsi="Times New Roman" w:eastAsia="方正小标宋简体" w:cs="Times New Roman"/>
          <w:sz w:val="36"/>
          <w:szCs w:val="36"/>
        </w:rPr>
      </w:pPr>
    </w:p>
    <w:p>
      <w:pPr>
        <w:spacing w:line="560" w:lineRule="exact"/>
        <w:ind w:firstLine="560"/>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创意作品——未来校园（中学组）</w:t>
      </w:r>
    </w:p>
    <w:p>
      <w:pPr>
        <w:spacing w:line="560" w:lineRule="exact"/>
        <w:ind w:firstLine="560"/>
        <w:jc w:val="center"/>
        <w:rPr>
          <w:rFonts w:ascii="方正小标宋简体" w:hAnsi="Times New Roman" w:eastAsia="方正小标宋简体" w:cs="Times New Roman"/>
          <w:sz w:val="36"/>
          <w:szCs w:val="36"/>
        </w:rPr>
      </w:pPr>
    </w:p>
    <w:p>
      <w:pPr>
        <w:pStyle w:val="2"/>
        <w:spacing w:beforeLines="0" w:line="560" w:lineRule="exact"/>
        <w:ind w:firstLine="640" w:firstLineChars="200"/>
        <w:rPr>
          <w:rFonts w:ascii="黑体" w:hAnsi="黑体" w:cs="Times New Roman"/>
          <w:sz w:val="32"/>
          <w:szCs w:val="32"/>
        </w:rPr>
      </w:pPr>
      <w:r>
        <w:rPr>
          <w:rFonts w:hint="eastAsia" w:ascii="黑体" w:hAnsi="黑体" w:cs="Times New Roman"/>
          <w:sz w:val="32"/>
          <w:szCs w:val="32"/>
        </w:rPr>
        <w:t>一、</w:t>
      </w:r>
      <w:r>
        <w:rPr>
          <w:rFonts w:ascii="黑体" w:hAnsi="黑体" w:cs="Times New Roman"/>
          <w:sz w:val="32"/>
          <w:szCs w:val="32"/>
        </w:rPr>
        <w:t>命题背景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校园是学生学习和生活的主要场所，关系到学生的学习成长、身心发展、健康安全、休闲娱乐等，校园生活直接影响学生的获得感与幸福感。中共中央、国务院印发的《中国教育现代化2035》指出加快信息化时代教育变革，“建设智能化校园，统筹建设一体化智能化教学、管理与服务平台。”教育部等十八部门发布的《关于加强新时代中小学科学教育工作的意见》强调“提高学生科学素质，培育具备科学家潜质、愿意献身科学研究事业的青少年群体，培养社会主义建设者和接班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以“未来校园”为主题，旨在引导当代中学生关注校园生活，鼓励学生通过真实的校园生活场景，结合调查研究，发现身边的问题，积极投入未来校园创意、设计与实现中，促进学生身心健康发展，提升校园安全水平，拓展学习资源外延。</w:t>
      </w:r>
    </w:p>
    <w:p>
      <w:pPr>
        <w:pStyle w:val="2"/>
        <w:spacing w:beforeLines="0" w:line="560" w:lineRule="exact"/>
        <w:ind w:firstLine="640" w:firstLineChars="200"/>
        <w:rPr>
          <w:rFonts w:ascii="黑体" w:hAnsi="黑体" w:cs="Times New Roman"/>
          <w:sz w:val="32"/>
          <w:szCs w:val="32"/>
        </w:rPr>
      </w:pPr>
      <w:r>
        <w:rPr>
          <w:rFonts w:hint="eastAsia" w:ascii="黑体" w:hAnsi="黑体" w:cs="Times New Roman"/>
          <w:sz w:val="32"/>
          <w:szCs w:val="32"/>
        </w:rPr>
        <w:t>二、</w:t>
      </w:r>
      <w:r>
        <w:rPr>
          <w:rFonts w:ascii="黑体" w:hAnsi="黑体" w:cs="Times New Roman"/>
          <w:sz w:val="32"/>
          <w:szCs w:val="32"/>
        </w:rPr>
        <w:t>命题内容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学技术的进步必然会推动校园生活的改善。请同学们畅想“未来校园”会是什么样子的？如何实现？请在调查研究日常校园生活场景的基础上大胆发挥想象力与创造力，从科学、技术、工程、人文和艺术的角度综合考虑，设计智慧、安全、环保的未来校园方案，并通过装置或原型系统加以展示。相关作品内容可以包括（但不限于）以下场景，同时鼓励基于实际校园生活的观察和思考，创新场景应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场景1：面向未来校园的学生身心健康。课余校园生活，如体育运动、娱乐休闲等，与学生的身心健康发展息息相关。由于专注于课业学习，很多学生忽视了体育锻炼，出现了超重、近视等问题；而学生在学习、生活、人际关系和自我意识等方面也可能会出现迷茫或困惑等问题。通过创意设计相关作品，如何为促进学生身心健康发展提供有效解决方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场景2：面向未来校园的学生安全保障。校园中可能会存在一些安全事故隐患，如食品安全、建筑安全、出行安全、人身安全等。一方面需要甄别安全风险，排查安全隐患，谨防事故发生；另一方面，若事故发生，则需要采取高效、可靠的应急处置方式。通过创意设计相关作品，如何面向某一具体校园安全问题提供有效解决方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场景3：面向未来校园的学生拓展学习。先进信息技术的发展以及社会教育资源的丰富，使得教与学不再局限于学校的物理空间内，为线上线下相结合、校内校外相结合开展学习实践活动提供了更多可能的方式和渠道。通过创意设计相关作品，如何为进一步拓展学习资源、创新研学形式，打造没有“围墙”的学校，提供有效解决方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场景4：鼓励基于对实际生产生活的观察和思考，创新场景应用。</w:t>
      </w:r>
    </w:p>
    <w:p>
      <w:pPr>
        <w:pStyle w:val="2"/>
        <w:numPr>
          <w:ilvl w:val="0"/>
          <w:numId w:val="2"/>
        </w:numPr>
        <w:spacing w:beforeLines="0" w:line="560" w:lineRule="exact"/>
        <w:rPr>
          <w:rFonts w:ascii="黑体" w:hAnsi="黑体" w:cs="Times New Roman"/>
          <w:sz w:val="32"/>
          <w:szCs w:val="32"/>
        </w:rPr>
      </w:pPr>
      <w:r>
        <w:rPr>
          <w:rFonts w:ascii="黑体" w:hAnsi="黑体" w:cs="Times New Roman"/>
          <w:sz w:val="32"/>
          <w:szCs w:val="32"/>
        </w:rPr>
        <w:t>考查目标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参赛队伍面对国计民生和科技发展的正确价值观和主观能动性；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参赛队伍发现与定义问题的洞察力和批判性思维能力；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参赛队伍提出科学系统解决方案的创新意识与创新能力；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参赛队伍信息获取、快速学习、学以致用的能力；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参赛队伍动手实践、团队协作的能力；</w:t>
      </w:r>
    </w:p>
    <w:p>
      <w:pPr>
        <w:spacing w:line="560" w:lineRule="exact"/>
        <w:ind w:left="638" w:leftChars="304"/>
        <w:rPr>
          <w:rFonts w:ascii="黑体" w:hAnsi="黑体" w:eastAsia="黑体" w:cs="Times New Roman"/>
          <w:sz w:val="32"/>
          <w:szCs w:val="32"/>
        </w:rPr>
      </w:pPr>
      <w:r>
        <w:rPr>
          <w:rFonts w:ascii="Times New Roman" w:hAnsi="Times New Roman" w:eastAsia="仿宋_GB2312" w:cs="Times New Roman"/>
          <w:sz w:val="32"/>
          <w:szCs w:val="32"/>
        </w:rPr>
        <w:t>参赛队伍的文字和语言表达以及作品呈现、展示等能力。</w:t>
      </w:r>
      <w:r>
        <w:rPr>
          <w:rFonts w:hint="eastAsia" w:ascii="黑体" w:hAnsi="黑体" w:eastAsia="黑体" w:cs="Times New Roman"/>
          <w:sz w:val="32"/>
          <w:szCs w:val="32"/>
        </w:rPr>
        <w:t>四、</w:t>
      </w:r>
      <w:r>
        <w:rPr>
          <w:rFonts w:ascii="黑体" w:hAnsi="黑体" w:eastAsia="黑体" w:cs="Times New Roman"/>
          <w:sz w:val="32"/>
          <w:szCs w:val="32"/>
        </w:rPr>
        <w:t>复赛规则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复赛采用现场演示、作品展示和问辩方式进行，具体演示形式不限。复赛参赛选手和学校指导老师须与初赛一致，如个别队员因特殊原因无法参赛，需向</w:t>
      </w:r>
      <w:r>
        <w:rPr>
          <w:rFonts w:hint="eastAsia" w:ascii="Times New Roman" w:hAnsi="Times New Roman" w:eastAsia="仿宋_GB2312" w:cs="Times New Roman"/>
          <w:sz w:val="32"/>
          <w:szCs w:val="32"/>
        </w:rPr>
        <w:t>湖北</w:t>
      </w:r>
      <w:r>
        <w:rPr>
          <w:rFonts w:ascii="Times New Roman" w:hAnsi="Times New Roman" w:eastAsia="仿宋_GB2312" w:cs="Times New Roman"/>
          <w:sz w:val="32"/>
          <w:szCs w:val="32"/>
        </w:rPr>
        <w:t>赛区组委会提出申请，但不可替换其他人员参赛。不足3人的参赛队视为放弃复赛资格；达到3人以上的参赛队具备复赛资格，但未到场学生无获奖资格</w:t>
      </w:r>
      <w:r>
        <w:rPr>
          <w:rFonts w:hint="eastAsia" w:ascii="Times New Roman" w:hAnsi="Times New Roman" w:eastAsia="仿宋_GB2312" w:cs="Times New Roman"/>
          <w:sz w:val="32"/>
          <w:szCs w:val="32"/>
        </w:rPr>
        <w:t>。</w:t>
      </w:r>
    </w:p>
    <w:p>
      <w:pPr>
        <w:numPr>
          <w:ilvl w:val="0"/>
          <w:numId w:val="3"/>
        </w:num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提交内容</w:t>
      </w:r>
    </w:p>
    <w:p>
      <w:pPr>
        <w:spacing w:line="560" w:lineRule="exact"/>
        <w:ind w:left="422" w:leftChars="201" w:firstLine="160" w:firstLineChars="50"/>
        <w:rPr>
          <w:rFonts w:ascii="Times New Roman" w:hAnsi="Times New Roman" w:eastAsia="仿宋_GB2312" w:cs="Times New Roman"/>
          <w:sz w:val="32"/>
          <w:szCs w:val="32"/>
        </w:rPr>
      </w:pPr>
      <w:r>
        <w:rPr>
          <w:rFonts w:ascii="Times New Roman" w:hAnsi="Times New Roman" w:eastAsia="仿宋_GB2312" w:cs="Times New Roman"/>
          <w:sz w:val="32"/>
          <w:szCs w:val="32"/>
        </w:rPr>
        <w:t>请各参赛队伍于5月19日</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:00前统一提交以下压缩材</w:t>
      </w:r>
    </w:p>
    <w:p>
      <w:p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sz w:val="32"/>
          <w:szCs w:val="32"/>
        </w:rPr>
        <w:t>料（注：压缩文件请命名为“组别+作品编号” 。其中，项目</w:t>
      </w:r>
      <w:r>
        <w:rPr>
          <w:rFonts w:hint="eastAsia" w:ascii="Times New Roman" w:hAnsi="Times New Roman" w:eastAsia="仿宋_GB2312" w:cs="Times New Roman"/>
          <w:sz w:val="32"/>
          <w:szCs w:val="32"/>
        </w:rPr>
        <w:t>总结</w:t>
      </w:r>
      <w:r>
        <w:rPr>
          <w:rFonts w:ascii="Times New Roman" w:hAnsi="Times New Roman" w:eastAsia="仿宋_GB2312" w:cs="Times New Roman"/>
          <w:sz w:val="32"/>
          <w:szCs w:val="32"/>
        </w:rPr>
        <w:t>报告</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附录中必须包含查新报告）发送至邮箱hbxxas@sina.com</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同校作品可集中发送。</w:t>
      </w:r>
    </w:p>
    <w:p>
      <w:pPr>
        <w:snapToGrid w:val="0"/>
        <w:spacing w:line="560" w:lineRule="exact"/>
        <w:ind w:firstLine="4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（1）作品简介（word版，200字以内，要求包含作品拟解决的问题、技术核心创新点等，要求文字通顺、简明扼要、突出重点。）</w:t>
      </w:r>
    </w:p>
    <w:p>
      <w:pPr>
        <w:snapToGrid w:val="0"/>
        <w:spacing w:line="560" w:lineRule="exact"/>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）项目总结报告</w:t>
      </w:r>
      <w:r>
        <w:rPr>
          <w:rFonts w:hint="eastAsia" w:ascii="Times New Roman" w:hAnsi="Times New Roman" w:eastAsia="仿宋_GB2312" w:cs="Times New Roman"/>
          <w:sz w:val="32"/>
          <w:szCs w:val="32"/>
        </w:rPr>
        <w:t>（word版）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项目总结报告必须包含但不限于以下方面：</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1）场景分析</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拟解决的相关问题，以及问题提出的调查分析过程。</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对相关文献、产品、应用系统或使用者的调查研究。</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2）作品方案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作品的主要创意。</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作品设计思路和实现方案。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3）主要创新点</w:t>
      </w:r>
    </w:p>
    <w:p>
      <w:pPr>
        <w:numPr>
          <w:numId w:val="0"/>
        </w:num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作品自主原创内容，包括但不限于作品中原创代码算法、核心技术亮点等，提炼其中1-2项核心技术亮点进行重点分析。</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4）作品实现过程</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作品完成过程中的探索经历，包括发现问题、解决问题、迭代更新等过程及案例。</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5）作品成果</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包括外观图片、功能介绍、演示效果等，并提供必要的使用说明。</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6）作品测试情况</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作品技术评测或用户测试情况。</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7）总结与展望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对研究的成果和不足进行总结，对未来的改进和发展进行展望。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8）团队成员介绍和工作分工说明</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9）附录</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包括但不限于：项目程序代码或图形化编程逻辑介绍，团队工作讨论记录表、查新报告等。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项目总结报告模板见附1，团队工作讨论记录表模板见附2。</w:t>
      </w:r>
    </w:p>
    <w:p>
      <w:pPr>
        <w:snapToGrid w:val="0"/>
        <w:spacing w:line="560" w:lineRule="exact"/>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）作品视频</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包括但不限于重要制作过程、作品操作和演示过程等，鼓励呈现发现问题、解决问题、迭代更新等过程。</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要求时长2-5分钟，MP4、AVI、MOV或FLV格式，横屏录制，分辨率1920*1080，大小100M以内。</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）展示PPT</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大小100M以内。 </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）海报材料</w:t>
      </w:r>
      <w:r>
        <w:rPr>
          <w:rFonts w:hint="eastAsia" w:ascii="Times New Roman" w:hAnsi="Times New Roman" w:eastAsia="仿宋_GB2312" w:cs="Times New Roman"/>
          <w:sz w:val="32"/>
          <w:szCs w:val="32"/>
        </w:rPr>
        <w:t>（可选择性提交，复赛现场可自行携带海报）</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图文并茂的展板设计稿。JPG格式，尺寸60cm*90cm，大小100M以内。</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 xml:space="preserve">）参赛承诺 </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参赛队伍填写参赛承诺和声明，模板见附件4。打印签字后扫描</w:t>
      </w:r>
      <w:r>
        <w:rPr>
          <w:rFonts w:hint="eastAsia" w:ascii="Times New Roman" w:hAnsi="Times New Roman" w:eastAsia="仿宋_GB2312" w:cs="Times New Roman"/>
          <w:sz w:val="32"/>
          <w:szCs w:val="32"/>
        </w:rPr>
        <w:t>提交</w:t>
      </w:r>
      <w:r>
        <w:rPr>
          <w:rFonts w:ascii="Times New Roman" w:hAnsi="Times New Roman" w:eastAsia="仿宋_GB2312" w:cs="Times New Roman"/>
          <w:sz w:val="32"/>
          <w:szCs w:val="32"/>
        </w:rPr>
        <w:t>，要求PDF格式，大小10M以内。</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 xml:space="preserve">）作品成果 </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复赛需在现场展示作品实物(设备、装置或系统等)，可辅以视频、图片或其他展示形式。</w:t>
      </w:r>
    </w:p>
    <w:p>
      <w:pPr>
        <w:spacing w:line="560" w:lineRule="exact"/>
        <w:ind w:firstLine="630" w:firstLineChars="196"/>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2.</w:t>
      </w:r>
      <w:r>
        <w:rPr>
          <w:rFonts w:ascii="Times New Roman" w:hAnsi="Times New Roman" w:eastAsia="仿宋_GB2312" w:cs="Times New Roman"/>
          <w:b/>
          <w:bCs/>
          <w:sz w:val="32"/>
          <w:szCs w:val="32"/>
        </w:rPr>
        <w:t>陈述形式说明</w:t>
      </w:r>
    </w:p>
    <w:p>
      <w:pPr>
        <w:snapToGrid w:val="0"/>
        <w:spacing w:line="560" w:lineRule="exact"/>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（1）鼓励参赛队伍围绕参赛作品主题及内容选择恰当的演示形式，在问辩过程中重点展示作品创新点、技术点等专业水平。</w:t>
      </w:r>
    </w:p>
    <w:p>
      <w:pPr>
        <w:snapToGrid w:val="0"/>
        <w:spacing w:line="560" w:lineRule="exact"/>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（2）作品陈述不设人数限制，凡报名参赛选手均可参加（不允许指导老师参与）。</w:t>
      </w:r>
    </w:p>
    <w:p>
      <w:pPr>
        <w:snapToGrid w:val="0"/>
        <w:spacing w:line="560" w:lineRule="exact"/>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（3）陈述过程可辅以视频、PPT等配合说明。</w:t>
      </w:r>
    </w:p>
    <w:p>
      <w:pPr>
        <w:snapToGrid w:val="0"/>
        <w:spacing w:line="560" w:lineRule="exact"/>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（4）作品演示说明：要求参赛作品（实物、模型或其他形式）能够体现其设计原理及主要功能。</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3.评审标准及注意事项</w:t>
      </w:r>
    </w:p>
    <w:p>
      <w:pPr>
        <w:snapToGrid w:val="0"/>
        <w:spacing w:line="560" w:lineRule="exact"/>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（1）评审标准主要从实用性、创新性、科普性、参与度、完整度及现场表达等方面重点考查作品创作的专业水平。</w:t>
      </w:r>
    </w:p>
    <w:p>
      <w:pPr>
        <w:snapToGrid w:val="0"/>
        <w:spacing w:line="560" w:lineRule="exact"/>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（2）评审采用打分制，参赛队伍陈述完毕后，评委进行打分，并按照平均分的高低确定排名。如遇作品同分且无法判别获奖等次的情况，由评委现场对同分作品进行投票或打分来决定获奖等次。</w:t>
      </w:r>
    </w:p>
    <w:p>
      <w:pPr>
        <w:snapToGrid w:val="0"/>
        <w:spacing w:line="560" w:lineRule="exact"/>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（3）评委遵循回避原则，如遇本单位参赛队伍作品，则该评委不打分。</w:t>
      </w:r>
    </w:p>
    <w:p>
      <w:pPr>
        <w:snapToGrid w:val="0"/>
        <w:spacing w:line="560" w:lineRule="exact"/>
        <w:ind w:left="483" w:leftChars="230" w:firstLine="160" w:firstLineChars="50"/>
        <w:rPr>
          <w:rFonts w:ascii="黑体" w:hAnsi="黑体" w:eastAsia="黑体" w:cs="Times New Roman"/>
          <w:sz w:val="32"/>
          <w:szCs w:val="32"/>
        </w:rPr>
      </w:pPr>
      <w:r>
        <w:rPr>
          <w:rFonts w:hint="eastAsia" w:ascii="黑体" w:hAnsi="黑体" w:eastAsia="黑体" w:cs="Times New Roman"/>
          <w:sz w:val="32"/>
          <w:szCs w:val="32"/>
        </w:rPr>
        <w:t>五、全国</w:t>
      </w:r>
      <w:r>
        <w:rPr>
          <w:rFonts w:ascii="黑体" w:hAnsi="黑体" w:eastAsia="黑体" w:cs="Times New Roman"/>
          <w:sz w:val="32"/>
          <w:szCs w:val="32"/>
        </w:rPr>
        <w:t>决赛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全国决赛参赛选手和学校指导老师须与初赛、复赛一致。同一位学校指导老师若指导多支队伍参赛，最多不超过</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支队伍入围全国决赛。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如有赛区承办单位老师参与指导，可增加</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名赛区指导老师，每位赛区指导老师最多指导</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支队伍。</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全国决赛由全国大赛组委会组织，比赛规则拟于全国决赛前一个月公布，详见全国大赛官网。</w:t>
      </w:r>
    </w:p>
    <w:p>
      <w:pPr>
        <w:snapToGrid w:val="0"/>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六</w:t>
      </w:r>
      <w:r>
        <w:rPr>
          <w:rFonts w:ascii="黑体" w:hAnsi="黑体" w:eastAsia="黑体" w:cs="Times New Roman"/>
          <w:sz w:val="32"/>
          <w:szCs w:val="32"/>
        </w:rPr>
        <w:t>、其他要求</w:t>
      </w:r>
    </w:p>
    <w:p>
      <w:pPr>
        <w:snapToGrid w:val="0"/>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（一）参赛作品要求</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1.提交作品不得为本大赛往届全国总决赛获得一、二、三等奖的作品。</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bookmarkStart w:id="0" w:name="_Hlk119244249"/>
      <w:r>
        <w:rPr>
          <w:rFonts w:ascii="Times New Roman" w:hAnsi="Times New Roman" w:eastAsia="仿宋_GB2312" w:cs="Times New Roman"/>
          <w:sz w:val="32"/>
          <w:szCs w:val="32"/>
        </w:rPr>
        <w:t>提交作品不得为教育部公布的全国性竞赛活动获得一、二、三等奖的作品。</w:t>
      </w:r>
      <w:bookmarkEnd w:id="0"/>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湖北赛区</w:t>
      </w:r>
      <w:r>
        <w:rPr>
          <w:rFonts w:ascii="Times New Roman" w:hAnsi="Times New Roman" w:eastAsia="仿宋_GB2312" w:cs="Times New Roman"/>
          <w:sz w:val="32"/>
          <w:szCs w:val="32"/>
        </w:rPr>
        <w:t>组委会将对提交的参赛作品进行抽样检查，重点对作品原创性等开展查新、查重审核。如有违规，一经查实，取消参赛资格。</w:t>
      </w:r>
    </w:p>
    <w:p>
      <w:pPr>
        <w:snapToGrid w:val="0"/>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（二）参赛纪律</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1.答辩过程中，仅该参赛队伍的学生成员入场答辩，其他人员（包括市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州领队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参赛队伍指导教师等）不得进入场内。</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2.各参赛队伍须于5月19日</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:00前将答辩内容按要求提交</w:t>
      </w:r>
      <w:r>
        <w:rPr>
          <w:rFonts w:hint="eastAsia" w:ascii="Times New Roman" w:hAnsi="Times New Roman" w:eastAsia="仿宋_GB2312" w:cs="Times New Roman"/>
          <w:sz w:val="32"/>
          <w:szCs w:val="32"/>
        </w:rPr>
        <w:t>湖北赛区</w:t>
      </w:r>
      <w:r>
        <w:rPr>
          <w:rFonts w:ascii="Times New Roman" w:hAnsi="Times New Roman" w:eastAsia="仿宋_GB2312" w:cs="Times New Roman"/>
          <w:sz w:val="32"/>
          <w:szCs w:val="32"/>
        </w:rPr>
        <w:t>组委会，答辩过程中不得对作品结构功能进行调整。参赛期间，参赛队伍自行保管参赛作品</w:t>
      </w:r>
      <w:r>
        <w:rPr>
          <w:rFonts w:hint="eastAsia" w:ascii="Times New Roman" w:hAnsi="Times New Roman" w:eastAsia="仿宋_GB2312" w:cs="Times New Roman"/>
          <w:sz w:val="32"/>
          <w:szCs w:val="32"/>
        </w:rPr>
        <w:t>、个人财物等相关用品</w:t>
      </w:r>
      <w:r>
        <w:rPr>
          <w:rFonts w:ascii="Times New Roman" w:hAnsi="Times New Roman" w:eastAsia="仿宋_GB2312" w:cs="Times New Roman"/>
          <w:sz w:val="32"/>
          <w:szCs w:val="32"/>
        </w:rPr>
        <w:t>。</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3.比赛现场</w:t>
      </w:r>
      <w:r>
        <w:rPr>
          <w:rFonts w:hint="eastAsia" w:ascii="Times New Roman" w:hAnsi="Times New Roman" w:eastAsia="仿宋_GB2312" w:cs="Times New Roman"/>
          <w:sz w:val="32"/>
          <w:szCs w:val="32"/>
        </w:rPr>
        <w:t>尊重评委，服从安排。</w:t>
      </w:r>
      <w:r>
        <w:rPr>
          <w:rFonts w:ascii="Times New Roman" w:hAnsi="Times New Roman" w:eastAsia="仿宋_GB2312" w:cs="Times New Roman"/>
          <w:sz w:val="32"/>
          <w:szCs w:val="32"/>
        </w:rPr>
        <w:t>如有异议，可向湖北赛区监审委员会反映，服从湖北赛区监审委员会的决定和指令。</w:t>
      </w:r>
    </w:p>
    <w:p>
      <w:pPr>
        <w:snapToGrid w:val="0"/>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（三）参赛队伍责任及义务</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1.入围作品队伍有义务参加大赛举办的相关展示和交流活动。</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2.参赛队伍须承诺作品为团队原创研究成果，大赛主办方享有对其提交作品的无偿的永久的公益性宣传、展出、出版及其他使用权。</w:t>
      </w:r>
    </w:p>
    <w:p>
      <w:pPr>
        <w:snapToGrid w:val="0"/>
        <w:spacing w:line="560" w:lineRule="exact"/>
        <w:ind w:firstLine="640" w:firstLineChars="200"/>
        <w:rPr>
          <w:rFonts w:ascii="Times New Roman" w:hAnsi="Times New Roman" w:eastAsia="仿宋_GB2312" w:cs="Times New Roman"/>
          <w:sz w:val="32"/>
          <w:szCs w:val="32"/>
        </w:rPr>
      </w:pPr>
    </w:p>
    <w:p>
      <w:p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附1</w:t>
      </w:r>
    </w:p>
    <w:p>
      <w:pPr>
        <w:spacing w:line="56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项目总结报告</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1.场景分析</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1.1拟解决的相关问题，以及问题提出的调查分析过程(限500字)</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1.2对相关文献、产品、应用系统或使用者的调查研究（限1000字）</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2.作品方案</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2.1作品的主要创意（限500字）</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2.2作品设计思路和实现方案（限1000字）</w:t>
      </w:r>
    </w:p>
    <w:p>
      <w:pPr>
        <w:snapToGrid w:val="0"/>
        <w:spacing w:line="500" w:lineRule="exact"/>
        <w:ind w:left="638" w:leftChars="304"/>
        <w:rPr>
          <w:rFonts w:ascii="Times New Roman" w:hAnsi="Times New Roman" w:eastAsia="仿宋_GB2312" w:cs="Times New Roman"/>
          <w:sz w:val="32"/>
          <w:szCs w:val="32"/>
        </w:rPr>
      </w:pPr>
      <w:r>
        <w:rPr>
          <w:rFonts w:ascii="Times New Roman" w:hAnsi="Times New Roman" w:eastAsia="仿宋_GB2312" w:cs="Times New Roman"/>
          <w:sz w:val="32"/>
          <w:szCs w:val="32"/>
        </w:rPr>
        <w:t>3.主要创新点（作品自主原创内容，包括但不限于作品</w:t>
      </w:r>
    </w:p>
    <w:p>
      <w:pPr>
        <w:snapToGrid w:val="0"/>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中原创代码算法、核心技术亮点等，提炼其中1-2项核心技术亮点进行重点分析。限800字）</w:t>
      </w:r>
    </w:p>
    <w:p>
      <w:pPr>
        <w:pStyle w:val="12"/>
        <w:numPr>
          <w:ilvl w:val="0"/>
          <w:numId w:val="1"/>
        </w:numPr>
        <w:snapToGrid w:val="0"/>
        <w:spacing w:line="50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作品实现过程（作品完成过程中的探索经历，包括发</w:t>
      </w:r>
    </w:p>
    <w:p>
      <w:pPr>
        <w:snapToGrid w:val="0"/>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现问题、解决问题、迭代更新等过程及案例。限2000字）</w:t>
      </w:r>
    </w:p>
    <w:p>
      <w:pPr>
        <w:pStyle w:val="12"/>
        <w:numPr>
          <w:ilvl w:val="0"/>
          <w:numId w:val="1"/>
        </w:numPr>
        <w:snapToGrid w:val="0"/>
        <w:spacing w:line="50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作品成果（包括外观图片、功能介绍、演示效果等，</w:t>
      </w:r>
    </w:p>
    <w:p>
      <w:pPr>
        <w:snapToGrid w:val="0"/>
        <w:spacing w:line="500" w:lineRule="exact"/>
        <w:rPr>
          <w:rFonts w:ascii="Times New Roman" w:hAnsi="Times New Roman" w:eastAsia="仿宋_GB2312" w:cs="Times New Roman"/>
          <w:bCs/>
          <w:sz w:val="32"/>
          <w:szCs w:val="32"/>
        </w:rPr>
      </w:pPr>
      <w:r>
        <w:rPr>
          <w:rFonts w:ascii="Times New Roman" w:hAnsi="Times New Roman" w:eastAsia="仿宋_GB2312" w:cs="Times New Roman"/>
          <w:sz w:val="32"/>
          <w:szCs w:val="32"/>
        </w:rPr>
        <w:t>并提供必要的使用说明。限1000字）</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6.作品测试情况（作品技术评测或用户测试情况。限800字）</w:t>
      </w:r>
    </w:p>
    <w:p>
      <w:pPr>
        <w:snapToGrid w:val="0"/>
        <w:spacing w:line="500" w:lineRule="exact"/>
        <w:ind w:left="638" w:leftChars="304"/>
        <w:rPr>
          <w:rFonts w:ascii="Times New Roman" w:hAnsi="Times New Roman" w:eastAsia="仿宋_GB2312" w:cs="Times New Roman"/>
          <w:sz w:val="32"/>
          <w:szCs w:val="32"/>
        </w:rPr>
      </w:pPr>
      <w:r>
        <w:rPr>
          <w:rFonts w:ascii="Times New Roman" w:hAnsi="Times New Roman" w:eastAsia="仿宋_GB2312" w:cs="Times New Roman"/>
          <w:sz w:val="32"/>
          <w:szCs w:val="32"/>
        </w:rPr>
        <w:t>7.总结与展望（对研究的成果和不足进行总结，对未来</w:t>
      </w:r>
    </w:p>
    <w:p>
      <w:pPr>
        <w:snapToGrid w:val="0"/>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的改进和发展进行展望。限500字）</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8.团队成员介绍和工作分工说明（限500字）</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9.附录</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9.1附录1：项目程序</w:t>
      </w:r>
      <w:r>
        <w:rPr>
          <w:rFonts w:ascii="Times New Roman" w:hAnsi="Times New Roman" w:eastAsia="仿宋_GB2312" w:cs="Times New Roman"/>
          <w:sz w:val="32"/>
          <w:szCs w:val="32"/>
        </w:rPr>
        <w:t>代码或图形化编程逻辑</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9.2附录2：团队工作讨论记录表（模板见附2）</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9.3附录3：查新报告</w:t>
      </w:r>
    </w:p>
    <w:p>
      <w:pPr>
        <w:snapToGrid w:val="0"/>
        <w:spacing w:line="50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9.4其他附录（可选）</w:t>
      </w:r>
    </w:p>
    <w:p>
      <w:pPr>
        <w:snapToGrid w:val="0"/>
        <w:spacing w:line="500" w:lineRule="exact"/>
        <w:rPr>
          <w:rFonts w:ascii="Times New Roman" w:hAnsi="Times New Roman" w:eastAsia="仿宋_GB2312" w:cs="Times New Roman"/>
          <w:sz w:val="32"/>
          <w:szCs w:val="32"/>
        </w:rPr>
        <w:sectPr>
          <w:footerReference r:id="rId4" w:type="default"/>
          <w:pgSz w:w="11906" w:h="16838"/>
          <w:pgMar w:top="1440" w:right="1800" w:bottom="1440" w:left="1800" w:header="851" w:footer="992" w:gutter="0"/>
          <w:pgNumType w:fmt="numberInDash"/>
          <w:cols w:space="720" w:num="1"/>
          <w:docGrid w:type="lines" w:linePitch="312" w:charSpace="0"/>
        </w:sectPr>
      </w:pPr>
    </w:p>
    <w:p>
      <w:pPr>
        <w:snapToGrid w:val="0"/>
        <w:spacing w:line="560" w:lineRule="exact"/>
        <w:rPr>
          <w:rFonts w:ascii="Times New Roman" w:hAnsi="Times New Roman" w:eastAsia="仿宋_GB2312" w:cs="Times New Roman"/>
          <w:sz w:val="32"/>
          <w:szCs w:val="32"/>
        </w:rPr>
      </w:pPr>
      <w:r>
        <w:rPr>
          <w:rFonts w:ascii="Times New Roman" w:hAnsi="Times New Roman" w:eastAsia="仿宋_GB2312" w:cs="Times New Roman"/>
          <w:b/>
          <w:bCs/>
          <w:sz w:val="32"/>
          <w:szCs w:val="32"/>
        </w:rPr>
        <w:t>附2</w:t>
      </w:r>
    </w:p>
    <w:tbl>
      <w:tblPr>
        <w:tblW w:w="9073" w:type="dxa"/>
        <w:tblInd w:w="-276" w:type="dxa"/>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left w:w="0" w:type="dxa"/>
          <w:right w:w="0" w:type="dxa"/>
        </w:tblCellMar>
      </w:tblPr>
      <w:tblGrid>
        <w:gridCol w:w="4944"/>
        <w:gridCol w:w="2384"/>
        <w:gridCol w:w="1745"/>
      </w:tblGrid>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PrEx>
        <w:trPr>
          <w:trHeight w:val="506" w:hRule="atLeast"/>
        </w:trPr>
        <w:tc>
          <w:tcPr>
            <w:tcW w:w="9073" w:type="dxa"/>
            <w:gridSpan w:val="3"/>
            <w:vAlign w:val="top"/>
          </w:tcPr>
          <w:p>
            <w:pPr>
              <w:pStyle w:val="13"/>
              <w:spacing w:beforeLines="50" w:line="560" w:lineRule="exact"/>
              <w:ind w:left="105" w:leftChars="50" w:firstLine="0" w:firstLineChars="0"/>
              <w:jc w:val="center"/>
              <w:rPr>
                <w:rFonts w:ascii="宋体" w:hAnsi="宋体" w:eastAsia="宋体" w:cs="Times New Roman"/>
                <w:spacing w:val="-14"/>
                <w:sz w:val="28"/>
                <w:szCs w:val="28"/>
                <w:lang w:eastAsia="zh-CN"/>
              </w:rPr>
            </w:pPr>
            <w:r>
              <w:rPr>
                <w:rFonts w:ascii="宋体" w:hAnsi="宋体" w:eastAsia="宋体" w:cs="Times New Roman"/>
                <w:b/>
                <w:bCs/>
                <w:spacing w:val="-14"/>
                <w:sz w:val="28"/>
                <w:szCs w:val="28"/>
                <w:lang w:eastAsia="zh-CN"/>
              </w:rPr>
              <w:t>团队工作讨论记录表（可自由增加讨论次数）</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PrEx>
        <w:trPr>
          <w:trHeight w:val="2872" w:hRule="atLeast"/>
        </w:trPr>
        <w:tc>
          <w:tcPr>
            <w:tcW w:w="9073" w:type="dxa"/>
            <w:gridSpan w:val="3"/>
            <w:vAlign w:val="top"/>
          </w:tcPr>
          <w:p>
            <w:pPr>
              <w:pStyle w:val="13"/>
              <w:spacing w:line="560" w:lineRule="exact"/>
              <w:ind w:left="105" w:leftChars="50" w:firstLine="0" w:firstLineChars="0"/>
              <w:rPr>
                <w:rFonts w:ascii="宋体" w:hAnsi="宋体" w:eastAsia="宋体" w:cs="Times New Roman"/>
                <w:sz w:val="24"/>
                <w:szCs w:val="24"/>
                <w:lang w:eastAsia="zh-CN"/>
              </w:rPr>
            </w:pPr>
            <w:r>
              <w:rPr>
                <w:rFonts w:ascii="宋体" w:hAnsi="宋体" w:eastAsia="宋体" w:cs="Times New Roman"/>
                <w:b/>
                <w:bCs/>
                <w:spacing w:val="-6"/>
                <w:sz w:val="24"/>
                <w:szCs w:val="24"/>
                <w:lang w:eastAsia="zh-CN"/>
              </w:rPr>
              <w:t>第一次讨论：</w:t>
            </w:r>
          </w:p>
          <w:p>
            <w:pPr>
              <w:pStyle w:val="13"/>
              <w:spacing w:line="560" w:lineRule="exact"/>
              <w:ind w:left="105" w:leftChars="50" w:firstLine="0" w:firstLineChars="0"/>
              <w:rPr>
                <w:rFonts w:ascii="宋体" w:hAnsi="宋体" w:eastAsia="宋体" w:cs="Times New Roman"/>
                <w:sz w:val="24"/>
                <w:szCs w:val="24"/>
                <w:lang w:eastAsia="zh-CN"/>
              </w:rPr>
            </w:pPr>
            <w:r>
              <w:rPr>
                <w:rFonts w:ascii="宋体" w:hAnsi="宋体" w:eastAsia="宋体" w:cs="Times New Roman"/>
                <w:spacing w:val="-12"/>
                <w:sz w:val="24"/>
                <w:szCs w:val="24"/>
                <w:lang w:eastAsia="zh-CN"/>
              </w:rPr>
              <w:t>讨论时间：    年   月    日    点   分至    点   分  参会人数：     人，缺席人数：     人</w:t>
            </w:r>
          </w:p>
          <w:p>
            <w:pPr>
              <w:pStyle w:val="13"/>
              <w:spacing w:line="560" w:lineRule="exact"/>
              <w:ind w:left="105" w:leftChars="50" w:firstLine="0" w:firstLineChars="0"/>
              <w:rPr>
                <w:rFonts w:ascii="宋体" w:hAnsi="宋体" w:eastAsia="宋体" w:cs="Times New Roman"/>
                <w:sz w:val="24"/>
                <w:szCs w:val="24"/>
                <w:lang w:eastAsia="zh-CN"/>
              </w:rPr>
            </w:pPr>
            <w:r>
              <w:rPr>
                <w:rFonts w:ascii="宋体" w:hAnsi="宋体" w:eastAsia="宋体" w:cs="Times New Roman"/>
                <w:b/>
                <w:bCs/>
                <w:spacing w:val="-5"/>
                <w:sz w:val="24"/>
                <w:szCs w:val="24"/>
                <w:lang w:eastAsia="zh-CN"/>
              </w:rPr>
              <w:t>（一）主要讨论内容</w:t>
            </w:r>
          </w:p>
          <w:p>
            <w:pPr>
              <w:pStyle w:val="13"/>
              <w:spacing w:line="560" w:lineRule="exact"/>
              <w:ind w:left="105" w:leftChars="50" w:firstLine="0" w:firstLineChars="0"/>
              <w:rPr>
                <w:rFonts w:ascii="宋体" w:hAnsi="宋体" w:eastAsia="宋体" w:cs="Times New Roman"/>
                <w:sz w:val="24"/>
                <w:szCs w:val="24"/>
                <w:lang w:eastAsia="zh-CN"/>
              </w:rPr>
            </w:pPr>
            <w:r>
              <w:rPr>
                <w:rFonts w:ascii="宋体" w:hAnsi="宋体" w:eastAsia="宋体" w:cs="Times New Roman"/>
                <w:spacing w:val="-14"/>
                <w:sz w:val="24"/>
                <w:szCs w:val="24"/>
                <w:lang w:eastAsia="zh-CN"/>
              </w:rPr>
              <w:t>1</w:t>
            </w:r>
            <w:r>
              <w:rPr>
                <w:rFonts w:ascii="宋体" w:hAnsi="宋体" w:eastAsia="宋体" w:cs="Times New Roman"/>
                <w:spacing w:val="-30"/>
                <w:sz w:val="24"/>
                <w:szCs w:val="24"/>
                <w:lang w:eastAsia="zh-CN"/>
              </w:rPr>
              <w:t xml:space="preserve"> </w:t>
            </w:r>
            <w:r>
              <w:rPr>
                <w:rFonts w:ascii="宋体" w:hAnsi="宋体" w:eastAsia="宋体" w:cs="Times New Roman"/>
                <w:spacing w:val="-14"/>
                <w:sz w:val="24"/>
                <w:szCs w:val="24"/>
                <w:lang w:eastAsia="zh-CN"/>
              </w:rPr>
              <w:t>.</w:t>
            </w:r>
          </w:p>
          <w:p>
            <w:pPr>
              <w:pStyle w:val="13"/>
              <w:spacing w:line="560" w:lineRule="exact"/>
              <w:ind w:left="105" w:leftChars="50" w:firstLine="0" w:firstLineChars="0"/>
              <w:rPr>
                <w:rFonts w:ascii="宋体" w:hAnsi="宋体" w:eastAsia="宋体" w:cs="Times New Roman"/>
                <w:sz w:val="24"/>
                <w:szCs w:val="24"/>
                <w:lang w:eastAsia="zh-CN"/>
              </w:rPr>
            </w:pPr>
            <w:r>
              <w:rPr>
                <w:rFonts w:ascii="宋体" w:hAnsi="宋体" w:eastAsia="宋体" w:cs="Times New Roman"/>
                <w:b/>
                <w:bCs/>
                <w:spacing w:val="-2"/>
                <w:sz w:val="24"/>
                <w:szCs w:val="24"/>
                <w:lang w:eastAsia="zh-CN"/>
              </w:rPr>
              <w:t>（二）主要决定项（会议达成的主要成果，包括对</w:t>
            </w:r>
            <w:r>
              <w:rPr>
                <w:rFonts w:ascii="宋体" w:hAnsi="宋体" w:eastAsia="宋体" w:cs="Times New Roman"/>
                <w:b/>
                <w:bCs/>
                <w:spacing w:val="-3"/>
                <w:sz w:val="24"/>
                <w:szCs w:val="24"/>
                <w:lang w:eastAsia="zh-CN"/>
              </w:rPr>
              <w:t>后续方案的决策等）</w:t>
            </w:r>
          </w:p>
          <w:p>
            <w:pPr>
              <w:pStyle w:val="13"/>
              <w:spacing w:line="560" w:lineRule="exact"/>
              <w:ind w:left="105" w:leftChars="50" w:firstLine="0" w:firstLineChars="0"/>
              <w:rPr>
                <w:rFonts w:ascii="宋体" w:hAnsi="宋体" w:eastAsia="宋体" w:cs="Times New Roman"/>
                <w:sz w:val="24"/>
                <w:szCs w:val="24"/>
              </w:rPr>
            </w:pPr>
            <w:r>
              <w:rPr>
                <w:rFonts w:ascii="宋体" w:hAnsi="宋体" w:eastAsia="宋体" w:cs="Times New Roman"/>
                <w:spacing w:val="-14"/>
                <w:sz w:val="24"/>
                <w:szCs w:val="24"/>
              </w:rPr>
              <w:t>1</w:t>
            </w:r>
            <w:r>
              <w:rPr>
                <w:rFonts w:ascii="宋体" w:hAnsi="宋体" w:eastAsia="宋体" w:cs="Times New Roman"/>
                <w:spacing w:val="-30"/>
                <w:sz w:val="24"/>
                <w:szCs w:val="24"/>
              </w:rPr>
              <w:t xml:space="preserve"> </w:t>
            </w:r>
            <w:r>
              <w:rPr>
                <w:rFonts w:ascii="宋体" w:hAnsi="宋体" w:eastAsia="宋体" w:cs="Times New Roman"/>
                <w:spacing w:val="-14"/>
                <w:sz w:val="24"/>
                <w:szCs w:val="24"/>
              </w:rPr>
              <w:t>.</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PrEx>
        <w:trPr>
          <w:trHeight w:val="494" w:hRule="atLeast"/>
        </w:trPr>
        <w:tc>
          <w:tcPr>
            <w:tcW w:w="4944" w:type="dxa"/>
            <w:vAlign w:val="top"/>
          </w:tcPr>
          <w:p>
            <w:pPr>
              <w:pStyle w:val="13"/>
              <w:spacing w:line="560" w:lineRule="exact"/>
              <w:ind w:left="105" w:leftChars="50" w:firstLine="0" w:firstLineChars="0"/>
              <w:rPr>
                <w:rFonts w:ascii="宋体" w:hAnsi="宋体" w:eastAsia="宋体" w:cs="Times New Roman"/>
                <w:sz w:val="24"/>
                <w:szCs w:val="24"/>
              </w:rPr>
            </w:pPr>
            <w:r>
              <w:rPr>
                <w:rFonts w:ascii="宋体" w:hAnsi="宋体" w:eastAsia="宋体" w:cs="Times New Roman"/>
                <w:b/>
                <w:bCs/>
                <w:spacing w:val="-3"/>
                <w:sz w:val="24"/>
                <w:szCs w:val="24"/>
              </w:rPr>
              <w:t>下一步</w:t>
            </w:r>
            <w:r>
              <w:rPr>
                <w:rFonts w:ascii="宋体" w:hAnsi="宋体" w:eastAsia="宋体" w:cs="Times New Roman"/>
                <w:b/>
                <w:bCs/>
                <w:spacing w:val="-3"/>
                <w:sz w:val="24"/>
                <w:szCs w:val="24"/>
                <w:lang w:eastAsia="zh-CN"/>
              </w:rPr>
              <w:t>工作计划</w:t>
            </w:r>
          </w:p>
        </w:tc>
        <w:tc>
          <w:tcPr>
            <w:tcW w:w="2384" w:type="dxa"/>
            <w:vAlign w:val="top"/>
          </w:tcPr>
          <w:p>
            <w:pPr>
              <w:pStyle w:val="13"/>
              <w:spacing w:line="560" w:lineRule="exact"/>
              <w:ind w:left="105" w:leftChars="50" w:firstLine="0" w:firstLineChars="0"/>
              <w:rPr>
                <w:rFonts w:ascii="宋体" w:hAnsi="宋体" w:eastAsia="宋体" w:cs="Times New Roman"/>
                <w:sz w:val="24"/>
                <w:szCs w:val="24"/>
              </w:rPr>
            </w:pPr>
            <w:r>
              <w:rPr>
                <w:rFonts w:ascii="宋体" w:hAnsi="宋体" w:eastAsia="宋体" w:cs="Times New Roman"/>
                <w:spacing w:val="-3"/>
                <w:sz w:val="24"/>
                <w:szCs w:val="24"/>
              </w:rPr>
              <w:t>负责人</w:t>
            </w:r>
          </w:p>
        </w:tc>
        <w:tc>
          <w:tcPr>
            <w:tcW w:w="1745" w:type="dxa"/>
            <w:vAlign w:val="top"/>
          </w:tcPr>
          <w:p>
            <w:pPr>
              <w:pStyle w:val="13"/>
              <w:spacing w:line="560" w:lineRule="exact"/>
              <w:ind w:left="105" w:leftChars="50" w:firstLine="0" w:firstLineChars="0"/>
              <w:rPr>
                <w:rFonts w:ascii="宋体" w:hAnsi="宋体" w:eastAsia="宋体" w:cs="Times New Roman"/>
                <w:sz w:val="24"/>
                <w:szCs w:val="24"/>
              </w:rPr>
            </w:pPr>
            <w:r>
              <w:rPr>
                <w:rFonts w:ascii="宋体" w:hAnsi="宋体" w:eastAsia="宋体" w:cs="Times New Roman"/>
                <w:spacing w:val="-4"/>
                <w:sz w:val="24"/>
                <w:szCs w:val="24"/>
              </w:rPr>
              <w:t>时间节点</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PrEx>
        <w:trPr>
          <w:trHeight w:val="576" w:hRule="atLeast"/>
        </w:trPr>
        <w:tc>
          <w:tcPr>
            <w:tcW w:w="4944" w:type="dxa"/>
            <w:vAlign w:val="top"/>
          </w:tcPr>
          <w:p>
            <w:pPr>
              <w:pStyle w:val="13"/>
              <w:spacing w:line="560" w:lineRule="exact"/>
              <w:ind w:left="105" w:leftChars="50" w:firstLine="0" w:firstLineChars="0"/>
              <w:rPr>
                <w:rFonts w:ascii="宋体" w:hAnsi="宋体" w:eastAsia="宋体" w:cs="Times New Roman"/>
                <w:sz w:val="24"/>
                <w:szCs w:val="24"/>
              </w:rPr>
            </w:pPr>
            <w:r>
              <w:rPr>
                <w:rFonts w:ascii="宋体" w:hAnsi="宋体" w:eastAsia="宋体" w:cs="Times New Roman"/>
                <w:spacing w:val="-14"/>
                <w:sz w:val="24"/>
                <w:szCs w:val="24"/>
              </w:rPr>
              <w:t>1</w:t>
            </w:r>
            <w:r>
              <w:rPr>
                <w:rFonts w:ascii="宋体" w:hAnsi="宋体" w:eastAsia="宋体" w:cs="Times New Roman"/>
                <w:spacing w:val="-30"/>
                <w:sz w:val="24"/>
                <w:szCs w:val="24"/>
              </w:rPr>
              <w:t xml:space="preserve"> </w:t>
            </w:r>
            <w:r>
              <w:rPr>
                <w:rFonts w:ascii="宋体" w:hAnsi="宋体" w:eastAsia="宋体" w:cs="Times New Roman"/>
                <w:spacing w:val="-14"/>
                <w:sz w:val="24"/>
                <w:szCs w:val="24"/>
              </w:rPr>
              <w:t>.</w:t>
            </w:r>
          </w:p>
        </w:tc>
        <w:tc>
          <w:tcPr>
            <w:tcW w:w="2384" w:type="dxa"/>
            <w:vAlign w:val="top"/>
          </w:tcPr>
          <w:p>
            <w:pPr>
              <w:spacing w:line="560" w:lineRule="exact"/>
              <w:ind w:left="105" w:leftChars="50"/>
              <w:rPr>
                <w:rFonts w:ascii="宋体" w:hAnsi="宋体" w:eastAsia="宋体" w:cs="Times New Roman"/>
                <w:sz w:val="24"/>
                <w:szCs w:val="24"/>
              </w:rPr>
            </w:pPr>
          </w:p>
        </w:tc>
        <w:tc>
          <w:tcPr>
            <w:tcW w:w="1745" w:type="dxa"/>
            <w:vAlign w:val="top"/>
          </w:tcPr>
          <w:p>
            <w:pPr>
              <w:spacing w:line="560" w:lineRule="exact"/>
              <w:ind w:left="105" w:leftChars="50"/>
              <w:rPr>
                <w:rFonts w:ascii="宋体" w:hAnsi="宋体" w:eastAsia="宋体" w:cs="Times New Roman"/>
                <w:sz w:val="24"/>
                <w:szCs w:val="24"/>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PrEx>
        <w:trPr>
          <w:trHeight w:val="576" w:hRule="atLeast"/>
        </w:trPr>
        <w:tc>
          <w:tcPr>
            <w:tcW w:w="4944" w:type="dxa"/>
            <w:vAlign w:val="top"/>
          </w:tcPr>
          <w:p>
            <w:pPr>
              <w:pStyle w:val="13"/>
              <w:spacing w:line="560" w:lineRule="exact"/>
              <w:ind w:left="105" w:leftChars="50" w:firstLine="0" w:firstLineChars="0"/>
              <w:rPr>
                <w:rFonts w:ascii="宋体" w:hAnsi="宋体" w:eastAsia="宋体" w:cs="Times New Roman"/>
                <w:sz w:val="24"/>
                <w:szCs w:val="24"/>
              </w:rPr>
            </w:pPr>
            <w:r>
              <w:rPr>
                <w:rFonts w:ascii="宋体" w:hAnsi="宋体" w:eastAsia="宋体" w:cs="Times New Roman"/>
                <w:sz w:val="24"/>
                <w:szCs w:val="24"/>
              </w:rPr>
              <w:t>2.</w:t>
            </w:r>
          </w:p>
        </w:tc>
        <w:tc>
          <w:tcPr>
            <w:tcW w:w="2384" w:type="dxa"/>
            <w:vAlign w:val="top"/>
          </w:tcPr>
          <w:p>
            <w:pPr>
              <w:spacing w:line="560" w:lineRule="exact"/>
              <w:ind w:left="105" w:leftChars="50"/>
              <w:rPr>
                <w:rFonts w:ascii="宋体" w:hAnsi="宋体" w:eastAsia="宋体" w:cs="Times New Roman"/>
                <w:sz w:val="24"/>
                <w:szCs w:val="24"/>
              </w:rPr>
            </w:pPr>
          </w:p>
        </w:tc>
        <w:tc>
          <w:tcPr>
            <w:tcW w:w="1745" w:type="dxa"/>
            <w:vAlign w:val="top"/>
          </w:tcPr>
          <w:p>
            <w:pPr>
              <w:spacing w:line="560" w:lineRule="exact"/>
              <w:ind w:left="105" w:leftChars="50"/>
              <w:rPr>
                <w:rFonts w:ascii="宋体" w:hAnsi="宋体" w:eastAsia="宋体" w:cs="Times New Roman"/>
                <w:sz w:val="24"/>
                <w:szCs w:val="24"/>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PrEx>
        <w:trPr>
          <w:trHeight w:val="576" w:hRule="atLeast"/>
        </w:trPr>
        <w:tc>
          <w:tcPr>
            <w:tcW w:w="4944" w:type="dxa"/>
            <w:vAlign w:val="top"/>
          </w:tcPr>
          <w:p>
            <w:pPr>
              <w:pStyle w:val="13"/>
              <w:spacing w:line="560" w:lineRule="exact"/>
              <w:ind w:left="105" w:leftChars="50" w:firstLine="0" w:firstLineChars="0"/>
              <w:rPr>
                <w:rFonts w:ascii="宋体" w:hAnsi="宋体" w:eastAsia="宋体" w:cs="Times New Roman"/>
                <w:sz w:val="24"/>
                <w:szCs w:val="24"/>
              </w:rPr>
            </w:pPr>
            <w:r>
              <w:rPr>
                <w:rFonts w:ascii="宋体" w:hAnsi="宋体" w:eastAsia="宋体" w:cs="Times New Roman"/>
                <w:spacing w:val="1"/>
                <w:sz w:val="24"/>
                <w:szCs w:val="24"/>
              </w:rPr>
              <w:t>3.</w:t>
            </w:r>
          </w:p>
        </w:tc>
        <w:tc>
          <w:tcPr>
            <w:tcW w:w="2384" w:type="dxa"/>
            <w:vAlign w:val="top"/>
          </w:tcPr>
          <w:p>
            <w:pPr>
              <w:spacing w:line="560" w:lineRule="exact"/>
              <w:ind w:left="105" w:leftChars="50"/>
              <w:rPr>
                <w:rFonts w:ascii="宋体" w:hAnsi="宋体" w:eastAsia="宋体" w:cs="Times New Roman"/>
                <w:sz w:val="24"/>
                <w:szCs w:val="24"/>
              </w:rPr>
            </w:pPr>
          </w:p>
        </w:tc>
        <w:tc>
          <w:tcPr>
            <w:tcW w:w="1745" w:type="dxa"/>
            <w:vAlign w:val="top"/>
          </w:tcPr>
          <w:p>
            <w:pPr>
              <w:spacing w:line="560" w:lineRule="exact"/>
              <w:ind w:left="105" w:leftChars="50"/>
              <w:rPr>
                <w:rFonts w:ascii="宋体" w:hAnsi="宋体" w:eastAsia="宋体" w:cs="Times New Roman"/>
                <w:sz w:val="24"/>
                <w:szCs w:val="24"/>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PrEx>
        <w:trPr>
          <w:trHeight w:val="494" w:hRule="atLeast"/>
        </w:trPr>
        <w:tc>
          <w:tcPr>
            <w:tcW w:w="4944" w:type="dxa"/>
            <w:vAlign w:val="top"/>
          </w:tcPr>
          <w:p>
            <w:pPr>
              <w:pStyle w:val="13"/>
              <w:spacing w:line="560" w:lineRule="exact"/>
              <w:ind w:left="105" w:leftChars="50" w:firstLine="0" w:firstLineChars="0"/>
              <w:rPr>
                <w:rFonts w:ascii="宋体" w:hAnsi="宋体" w:eastAsia="宋体" w:cs="Times New Roman"/>
                <w:sz w:val="24"/>
                <w:szCs w:val="24"/>
              </w:rPr>
            </w:pPr>
            <w:r>
              <w:rPr>
                <w:rFonts w:ascii="宋体" w:hAnsi="宋体" w:eastAsia="宋体" w:cs="Times New Roman"/>
                <w:spacing w:val="-8"/>
                <w:sz w:val="24"/>
                <w:szCs w:val="24"/>
              </w:rPr>
              <w:t>出席人员签到：</w:t>
            </w:r>
          </w:p>
        </w:tc>
        <w:tc>
          <w:tcPr>
            <w:tcW w:w="4129" w:type="dxa"/>
            <w:gridSpan w:val="2"/>
            <w:vAlign w:val="top"/>
          </w:tcPr>
          <w:p>
            <w:pPr>
              <w:pStyle w:val="13"/>
              <w:spacing w:line="560" w:lineRule="exact"/>
              <w:ind w:left="105" w:leftChars="50" w:firstLine="0" w:firstLineChars="0"/>
              <w:rPr>
                <w:rFonts w:ascii="宋体" w:hAnsi="宋体" w:eastAsia="宋体" w:cs="Times New Roman"/>
                <w:sz w:val="24"/>
                <w:szCs w:val="24"/>
                <w:lang w:eastAsia="zh-CN"/>
              </w:rPr>
            </w:pPr>
            <w:r>
              <w:rPr>
                <w:rFonts w:ascii="宋体" w:hAnsi="宋体" w:eastAsia="宋体" w:cs="Times New Roman"/>
                <w:spacing w:val="-4"/>
                <w:sz w:val="24"/>
                <w:szCs w:val="24"/>
                <w:lang w:eastAsia="zh-CN"/>
              </w:rPr>
              <w:t>提前约定下次会议时间：</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PrEx>
        <w:trPr>
          <w:trHeight w:val="2463" w:hRule="atLeast"/>
        </w:trPr>
        <w:tc>
          <w:tcPr>
            <w:tcW w:w="9073" w:type="dxa"/>
            <w:gridSpan w:val="3"/>
            <w:vAlign w:val="top"/>
          </w:tcPr>
          <w:p>
            <w:pPr>
              <w:pStyle w:val="13"/>
              <w:spacing w:line="560" w:lineRule="exact"/>
              <w:ind w:left="105" w:leftChars="50" w:firstLine="0" w:firstLineChars="0"/>
              <w:rPr>
                <w:rFonts w:ascii="宋体" w:hAnsi="宋体" w:eastAsia="宋体" w:cs="Times New Roman"/>
                <w:sz w:val="24"/>
                <w:szCs w:val="24"/>
                <w:lang w:eastAsia="zh-CN"/>
              </w:rPr>
            </w:pPr>
            <w:r>
              <w:rPr>
                <w:rFonts w:ascii="宋体" w:hAnsi="宋体" w:eastAsia="宋体" w:cs="Times New Roman"/>
                <w:b/>
                <w:bCs/>
                <w:spacing w:val="-6"/>
                <w:sz w:val="24"/>
                <w:szCs w:val="24"/>
                <w:lang w:eastAsia="zh-CN"/>
              </w:rPr>
              <w:t>第二次讨论：</w:t>
            </w:r>
          </w:p>
          <w:p>
            <w:pPr>
              <w:pStyle w:val="13"/>
              <w:spacing w:line="560" w:lineRule="exact"/>
              <w:ind w:left="105" w:leftChars="50" w:firstLine="0" w:firstLineChars="0"/>
              <w:rPr>
                <w:rFonts w:ascii="宋体" w:hAnsi="宋体" w:eastAsia="宋体" w:cs="Times New Roman"/>
                <w:sz w:val="24"/>
                <w:szCs w:val="24"/>
                <w:lang w:eastAsia="zh-CN"/>
              </w:rPr>
            </w:pPr>
            <w:r>
              <w:rPr>
                <w:rFonts w:ascii="宋体" w:hAnsi="宋体" w:eastAsia="宋体" w:cs="Times New Roman"/>
                <w:spacing w:val="-12"/>
                <w:sz w:val="24"/>
                <w:szCs w:val="24"/>
                <w:lang w:eastAsia="zh-CN"/>
              </w:rPr>
              <w:t>讨论时间：    年   月    日    点   分至    点   分  参会人数：    人，缺席人数：    人</w:t>
            </w:r>
          </w:p>
          <w:p>
            <w:pPr>
              <w:pStyle w:val="13"/>
              <w:spacing w:line="560" w:lineRule="exact"/>
              <w:ind w:left="105" w:leftChars="50" w:firstLine="0" w:firstLineChars="0"/>
              <w:rPr>
                <w:rFonts w:ascii="宋体" w:hAnsi="宋体" w:eastAsia="宋体" w:cs="Times New Roman"/>
                <w:sz w:val="24"/>
                <w:szCs w:val="24"/>
                <w:lang w:eastAsia="zh-CN"/>
              </w:rPr>
            </w:pPr>
            <w:r>
              <w:rPr>
                <w:rFonts w:ascii="宋体" w:hAnsi="宋体" w:eastAsia="宋体" w:cs="Times New Roman"/>
                <w:b/>
                <w:bCs/>
                <w:spacing w:val="-5"/>
                <w:sz w:val="24"/>
                <w:szCs w:val="24"/>
                <w:lang w:eastAsia="zh-CN"/>
              </w:rPr>
              <w:t>（一）主要讨论内容</w:t>
            </w:r>
          </w:p>
          <w:p>
            <w:pPr>
              <w:pStyle w:val="13"/>
              <w:spacing w:line="560" w:lineRule="exact"/>
              <w:ind w:left="105" w:leftChars="50" w:firstLine="0" w:firstLineChars="0"/>
              <w:rPr>
                <w:rFonts w:ascii="宋体" w:hAnsi="宋体" w:eastAsia="宋体" w:cs="Times New Roman"/>
                <w:sz w:val="24"/>
                <w:szCs w:val="24"/>
                <w:lang w:eastAsia="zh-CN"/>
              </w:rPr>
            </w:pPr>
            <w:r>
              <w:rPr>
                <w:rFonts w:ascii="宋体" w:hAnsi="宋体" w:eastAsia="宋体" w:cs="Times New Roman"/>
                <w:spacing w:val="-14"/>
                <w:sz w:val="24"/>
                <w:szCs w:val="24"/>
                <w:lang w:eastAsia="zh-CN"/>
              </w:rPr>
              <w:t>1</w:t>
            </w:r>
            <w:r>
              <w:rPr>
                <w:rFonts w:ascii="宋体" w:hAnsi="宋体" w:eastAsia="宋体" w:cs="Times New Roman"/>
                <w:spacing w:val="-30"/>
                <w:sz w:val="24"/>
                <w:szCs w:val="24"/>
                <w:lang w:eastAsia="zh-CN"/>
              </w:rPr>
              <w:t xml:space="preserve"> </w:t>
            </w:r>
            <w:r>
              <w:rPr>
                <w:rFonts w:ascii="宋体" w:hAnsi="宋体" w:eastAsia="宋体" w:cs="Times New Roman"/>
                <w:spacing w:val="-14"/>
                <w:sz w:val="24"/>
                <w:szCs w:val="24"/>
                <w:lang w:eastAsia="zh-CN"/>
              </w:rPr>
              <w:t>.</w:t>
            </w:r>
          </w:p>
          <w:p>
            <w:pPr>
              <w:pStyle w:val="13"/>
              <w:spacing w:line="560" w:lineRule="exact"/>
              <w:ind w:left="105" w:leftChars="50" w:firstLine="0" w:firstLineChars="0"/>
              <w:rPr>
                <w:rFonts w:ascii="宋体" w:hAnsi="宋体" w:eastAsia="宋体" w:cs="Times New Roman"/>
                <w:sz w:val="24"/>
                <w:szCs w:val="24"/>
                <w:lang w:eastAsia="zh-CN"/>
              </w:rPr>
            </w:pPr>
            <w:r>
              <w:rPr>
                <w:rFonts w:ascii="宋体" w:hAnsi="宋体" w:eastAsia="宋体" w:cs="Times New Roman"/>
                <w:b/>
                <w:bCs/>
                <w:spacing w:val="-2"/>
                <w:sz w:val="24"/>
                <w:szCs w:val="24"/>
                <w:lang w:eastAsia="zh-CN"/>
              </w:rPr>
              <w:t>（二）主要决定项（会议达成的主要成果，包括对</w:t>
            </w:r>
            <w:r>
              <w:rPr>
                <w:rFonts w:ascii="宋体" w:hAnsi="宋体" w:eastAsia="宋体" w:cs="Times New Roman"/>
                <w:b/>
                <w:bCs/>
                <w:spacing w:val="-3"/>
                <w:sz w:val="24"/>
                <w:szCs w:val="24"/>
                <w:lang w:eastAsia="zh-CN"/>
              </w:rPr>
              <w:t>后续方案的决策等）</w:t>
            </w:r>
          </w:p>
          <w:p>
            <w:pPr>
              <w:pStyle w:val="13"/>
              <w:spacing w:line="560" w:lineRule="exact"/>
              <w:ind w:left="105" w:leftChars="50" w:firstLine="0" w:firstLineChars="0"/>
              <w:rPr>
                <w:rFonts w:ascii="宋体" w:hAnsi="宋体" w:eastAsia="宋体" w:cs="Times New Roman"/>
                <w:sz w:val="24"/>
                <w:szCs w:val="24"/>
              </w:rPr>
            </w:pPr>
            <w:r>
              <w:rPr>
                <w:rFonts w:ascii="宋体" w:hAnsi="宋体" w:eastAsia="宋体" w:cs="Times New Roman"/>
                <w:spacing w:val="-14"/>
                <w:sz w:val="24"/>
                <w:szCs w:val="24"/>
              </w:rPr>
              <w:t>1</w:t>
            </w:r>
            <w:r>
              <w:rPr>
                <w:rFonts w:ascii="宋体" w:hAnsi="宋体" w:eastAsia="宋体" w:cs="Times New Roman"/>
                <w:spacing w:val="-30"/>
                <w:sz w:val="24"/>
                <w:szCs w:val="24"/>
              </w:rPr>
              <w:t xml:space="preserve"> </w:t>
            </w:r>
            <w:r>
              <w:rPr>
                <w:rFonts w:ascii="宋体" w:hAnsi="宋体" w:eastAsia="宋体" w:cs="Times New Roman"/>
                <w:spacing w:val="-14"/>
                <w:sz w:val="24"/>
                <w:szCs w:val="24"/>
              </w:rPr>
              <w:t>.</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PrEx>
        <w:trPr>
          <w:trHeight w:val="494" w:hRule="atLeast"/>
        </w:trPr>
        <w:tc>
          <w:tcPr>
            <w:tcW w:w="4944" w:type="dxa"/>
            <w:vAlign w:val="top"/>
          </w:tcPr>
          <w:p>
            <w:pPr>
              <w:pStyle w:val="13"/>
              <w:spacing w:line="560" w:lineRule="exact"/>
              <w:ind w:left="105" w:leftChars="50" w:firstLine="0" w:firstLineChars="0"/>
              <w:rPr>
                <w:rFonts w:ascii="宋体" w:hAnsi="宋体" w:eastAsia="宋体" w:cs="Times New Roman"/>
                <w:sz w:val="24"/>
                <w:szCs w:val="24"/>
              </w:rPr>
            </w:pPr>
            <w:r>
              <w:rPr>
                <w:rFonts w:ascii="宋体" w:hAnsi="宋体" w:eastAsia="宋体" w:cs="Times New Roman"/>
                <w:b/>
                <w:bCs/>
                <w:spacing w:val="-3"/>
                <w:sz w:val="24"/>
                <w:szCs w:val="24"/>
              </w:rPr>
              <w:t>下一步</w:t>
            </w:r>
            <w:r>
              <w:rPr>
                <w:rFonts w:ascii="宋体" w:hAnsi="宋体" w:eastAsia="宋体" w:cs="Times New Roman"/>
                <w:b/>
                <w:bCs/>
                <w:spacing w:val="-3"/>
                <w:sz w:val="24"/>
                <w:szCs w:val="24"/>
                <w:lang w:eastAsia="zh-CN"/>
              </w:rPr>
              <w:t>工作计划</w:t>
            </w:r>
          </w:p>
        </w:tc>
        <w:tc>
          <w:tcPr>
            <w:tcW w:w="2384" w:type="dxa"/>
            <w:vAlign w:val="top"/>
          </w:tcPr>
          <w:p>
            <w:pPr>
              <w:pStyle w:val="13"/>
              <w:spacing w:line="560" w:lineRule="exact"/>
              <w:ind w:left="105" w:leftChars="50" w:firstLine="0" w:firstLineChars="0"/>
              <w:rPr>
                <w:rFonts w:ascii="宋体" w:hAnsi="宋体" w:eastAsia="宋体" w:cs="Times New Roman"/>
                <w:sz w:val="24"/>
                <w:szCs w:val="24"/>
              </w:rPr>
            </w:pPr>
            <w:r>
              <w:rPr>
                <w:rFonts w:ascii="宋体" w:hAnsi="宋体" w:eastAsia="宋体" w:cs="Times New Roman"/>
                <w:spacing w:val="-3"/>
                <w:sz w:val="24"/>
                <w:szCs w:val="24"/>
              </w:rPr>
              <w:t>负责人</w:t>
            </w:r>
          </w:p>
        </w:tc>
        <w:tc>
          <w:tcPr>
            <w:tcW w:w="1745" w:type="dxa"/>
            <w:vAlign w:val="top"/>
          </w:tcPr>
          <w:p>
            <w:pPr>
              <w:pStyle w:val="13"/>
              <w:spacing w:line="560" w:lineRule="exact"/>
              <w:ind w:left="105" w:leftChars="50" w:firstLine="0" w:firstLineChars="0"/>
              <w:rPr>
                <w:rFonts w:ascii="宋体" w:hAnsi="宋体" w:eastAsia="宋体" w:cs="Times New Roman"/>
                <w:sz w:val="24"/>
                <w:szCs w:val="24"/>
              </w:rPr>
            </w:pPr>
            <w:r>
              <w:rPr>
                <w:rFonts w:ascii="宋体" w:hAnsi="宋体" w:eastAsia="宋体" w:cs="Times New Roman"/>
                <w:spacing w:val="-4"/>
                <w:sz w:val="24"/>
                <w:szCs w:val="24"/>
              </w:rPr>
              <w:t>时间节点</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PrEx>
        <w:trPr>
          <w:trHeight w:val="576" w:hRule="atLeast"/>
        </w:trPr>
        <w:tc>
          <w:tcPr>
            <w:tcW w:w="4944" w:type="dxa"/>
            <w:vAlign w:val="top"/>
          </w:tcPr>
          <w:p>
            <w:pPr>
              <w:pStyle w:val="13"/>
              <w:spacing w:line="560" w:lineRule="exact"/>
              <w:ind w:left="105" w:leftChars="50" w:firstLine="0" w:firstLineChars="0"/>
              <w:rPr>
                <w:rFonts w:ascii="宋体" w:hAnsi="宋体" w:eastAsia="宋体" w:cs="Times New Roman"/>
                <w:sz w:val="24"/>
                <w:szCs w:val="24"/>
              </w:rPr>
            </w:pPr>
            <w:r>
              <w:rPr>
                <w:rFonts w:ascii="宋体" w:hAnsi="宋体" w:eastAsia="宋体" w:cs="Times New Roman"/>
                <w:spacing w:val="-14"/>
                <w:sz w:val="24"/>
                <w:szCs w:val="24"/>
              </w:rPr>
              <w:t>1</w:t>
            </w:r>
            <w:r>
              <w:rPr>
                <w:rFonts w:ascii="宋体" w:hAnsi="宋体" w:eastAsia="宋体" w:cs="Times New Roman"/>
                <w:spacing w:val="-30"/>
                <w:sz w:val="24"/>
                <w:szCs w:val="24"/>
              </w:rPr>
              <w:t xml:space="preserve"> </w:t>
            </w:r>
            <w:r>
              <w:rPr>
                <w:rFonts w:ascii="宋体" w:hAnsi="宋体" w:eastAsia="宋体" w:cs="Times New Roman"/>
                <w:spacing w:val="-14"/>
                <w:sz w:val="24"/>
                <w:szCs w:val="24"/>
              </w:rPr>
              <w:t>.</w:t>
            </w:r>
          </w:p>
        </w:tc>
        <w:tc>
          <w:tcPr>
            <w:tcW w:w="2384" w:type="dxa"/>
            <w:vAlign w:val="top"/>
          </w:tcPr>
          <w:p>
            <w:pPr>
              <w:spacing w:line="560" w:lineRule="exact"/>
              <w:ind w:left="105" w:leftChars="50"/>
              <w:rPr>
                <w:rFonts w:ascii="宋体" w:hAnsi="宋体" w:eastAsia="宋体" w:cs="Times New Roman"/>
                <w:sz w:val="24"/>
                <w:szCs w:val="24"/>
              </w:rPr>
            </w:pPr>
          </w:p>
        </w:tc>
        <w:tc>
          <w:tcPr>
            <w:tcW w:w="1745" w:type="dxa"/>
            <w:vAlign w:val="top"/>
          </w:tcPr>
          <w:p>
            <w:pPr>
              <w:spacing w:line="560" w:lineRule="exact"/>
              <w:ind w:left="105" w:leftChars="50"/>
              <w:rPr>
                <w:rFonts w:ascii="宋体" w:hAnsi="宋体" w:eastAsia="宋体" w:cs="Times New Roman"/>
                <w:sz w:val="24"/>
                <w:szCs w:val="24"/>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PrEx>
        <w:trPr>
          <w:trHeight w:val="576" w:hRule="atLeast"/>
        </w:trPr>
        <w:tc>
          <w:tcPr>
            <w:tcW w:w="4944" w:type="dxa"/>
            <w:vAlign w:val="top"/>
          </w:tcPr>
          <w:p>
            <w:pPr>
              <w:pStyle w:val="13"/>
              <w:spacing w:line="560" w:lineRule="exact"/>
              <w:ind w:left="105" w:leftChars="50" w:firstLine="0" w:firstLineChars="0"/>
              <w:rPr>
                <w:rFonts w:ascii="宋体" w:hAnsi="宋体" w:eastAsia="宋体" w:cs="Times New Roman"/>
                <w:sz w:val="24"/>
                <w:szCs w:val="24"/>
              </w:rPr>
            </w:pPr>
            <w:r>
              <w:rPr>
                <w:rFonts w:ascii="宋体" w:hAnsi="宋体" w:eastAsia="宋体" w:cs="Times New Roman"/>
                <w:sz w:val="24"/>
                <w:szCs w:val="24"/>
              </w:rPr>
              <w:t>2.</w:t>
            </w:r>
          </w:p>
        </w:tc>
        <w:tc>
          <w:tcPr>
            <w:tcW w:w="2384" w:type="dxa"/>
            <w:vAlign w:val="top"/>
          </w:tcPr>
          <w:p>
            <w:pPr>
              <w:spacing w:line="560" w:lineRule="exact"/>
              <w:ind w:left="105" w:leftChars="50"/>
              <w:rPr>
                <w:rFonts w:ascii="宋体" w:hAnsi="宋体" w:eastAsia="宋体" w:cs="Times New Roman"/>
                <w:sz w:val="24"/>
                <w:szCs w:val="24"/>
              </w:rPr>
            </w:pPr>
          </w:p>
        </w:tc>
        <w:tc>
          <w:tcPr>
            <w:tcW w:w="1745" w:type="dxa"/>
            <w:vAlign w:val="top"/>
          </w:tcPr>
          <w:p>
            <w:pPr>
              <w:spacing w:line="560" w:lineRule="exact"/>
              <w:ind w:left="105" w:leftChars="50"/>
              <w:rPr>
                <w:rFonts w:ascii="宋体" w:hAnsi="宋体" w:eastAsia="宋体" w:cs="Times New Roman"/>
                <w:sz w:val="24"/>
                <w:szCs w:val="24"/>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PrEx>
        <w:trPr>
          <w:trHeight w:val="576" w:hRule="atLeast"/>
        </w:trPr>
        <w:tc>
          <w:tcPr>
            <w:tcW w:w="4944" w:type="dxa"/>
            <w:vAlign w:val="top"/>
          </w:tcPr>
          <w:p>
            <w:pPr>
              <w:pStyle w:val="13"/>
              <w:spacing w:line="560" w:lineRule="exact"/>
              <w:ind w:left="105" w:leftChars="50" w:firstLine="0" w:firstLineChars="0"/>
              <w:rPr>
                <w:rFonts w:ascii="宋体" w:hAnsi="宋体" w:eastAsia="宋体" w:cs="Times New Roman"/>
                <w:sz w:val="24"/>
                <w:szCs w:val="24"/>
              </w:rPr>
            </w:pPr>
            <w:r>
              <w:rPr>
                <w:rFonts w:ascii="宋体" w:hAnsi="宋体" w:eastAsia="宋体" w:cs="Times New Roman"/>
                <w:spacing w:val="1"/>
                <w:sz w:val="24"/>
                <w:szCs w:val="24"/>
              </w:rPr>
              <w:t>3.</w:t>
            </w:r>
          </w:p>
        </w:tc>
        <w:tc>
          <w:tcPr>
            <w:tcW w:w="2384" w:type="dxa"/>
            <w:vAlign w:val="top"/>
          </w:tcPr>
          <w:p>
            <w:pPr>
              <w:spacing w:line="560" w:lineRule="exact"/>
              <w:ind w:left="105" w:leftChars="50"/>
              <w:rPr>
                <w:rFonts w:ascii="宋体" w:hAnsi="宋体" w:eastAsia="宋体" w:cs="Times New Roman"/>
                <w:sz w:val="24"/>
                <w:szCs w:val="24"/>
              </w:rPr>
            </w:pPr>
          </w:p>
        </w:tc>
        <w:tc>
          <w:tcPr>
            <w:tcW w:w="1745" w:type="dxa"/>
            <w:vAlign w:val="top"/>
          </w:tcPr>
          <w:p>
            <w:pPr>
              <w:spacing w:line="560" w:lineRule="exact"/>
              <w:ind w:left="105" w:leftChars="50"/>
              <w:rPr>
                <w:rFonts w:ascii="宋体" w:hAnsi="宋体" w:eastAsia="宋体" w:cs="Times New Roman"/>
                <w:sz w:val="24"/>
                <w:szCs w:val="24"/>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PrEx>
        <w:trPr>
          <w:trHeight w:val="502" w:hRule="atLeast"/>
        </w:trPr>
        <w:tc>
          <w:tcPr>
            <w:tcW w:w="4944" w:type="dxa"/>
            <w:vAlign w:val="top"/>
          </w:tcPr>
          <w:p>
            <w:pPr>
              <w:pStyle w:val="13"/>
              <w:spacing w:line="560" w:lineRule="exact"/>
              <w:ind w:left="105" w:leftChars="50" w:firstLine="0" w:firstLineChars="0"/>
              <w:rPr>
                <w:rFonts w:ascii="宋体" w:hAnsi="宋体" w:eastAsia="宋体" w:cs="Times New Roman"/>
                <w:sz w:val="24"/>
                <w:szCs w:val="24"/>
              </w:rPr>
            </w:pPr>
            <w:r>
              <w:rPr>
                <w:rFonts w:ascii="宋体" w:hAnsi="宋体" w:eastAsia="宋体" w:cs="Times New Roman"/>
                <w:spacing w:val="-8"/>
                <w:sz w:val="24"/>
                <w:szCs w:val="24"/>
              </w:rPr>
              <w:t>出席人员签到：</w:t>
            </w:r>
          </w:p>
        </w:tc>
        <w:tc>
          <w:tcPr>
            <w:tcW w:w="4129" w:type="dxa"/>
            <w:gridSpan w:val="2"/>
            <w:vAlign w:val="top"/>
          </w:tcPr>
          <w:p>
            <w:pPr>
              <w:pStyle w:val="13"/>
              <w:spacing w:line="560" w:lineRule="exact"/>
              <w:ind w:left="105" w:leftChars="50" w:firstLine="0" w:firstLineChars="0"/>
              <w:rPr>
                <w:rFonts w:ascii="宋体" w:hAnsi="宋体" w:eastAsia="宋体" w:cs="Times New Roman"/>
                <w:sz w:val="24"/>
                <w:szCs w:val="24"/>
                <w:lang w:eastAsia="zh-CN"/>
              </w:rPr>
            </w:pPr>
            <w:r>
              <w:rPr>
                <w:rFonts w:ascii="宋体" w:hAnsi="宋体" w:eastAsia="宋体" w:cs="Times New Roman"/>
                <w:spacing w:val="-4"/>
                <w:sz w:val="24"/>
                <w:szCs w:val="24"/>
                <w:lang w:eastAsia="zh-CN"/>
              </w:rPr>
              <w:t>提前约定下次会议时间：</w:t>
            </w:r>
          </w:p>
        </w:tc>
      </w:tr>
    </w:tbl>
    <w:p>
      <w:pPr>
        <w:pStyle w:val="8"/>
        <w:shd w:val="clear" w:color="auto" w:fill="FFFFFF"/>
        <w:spacing w:before="0" w:beforeAutospacing="0" w:after="0" w:afterAutospacing="0" w:line="560" w:lineRule="exact"/>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科普实验项目——未来太空车</w:t>
      </w:r>
    </w:p>
    <w:p>
      <w:pPr>
        <w:pStyle w:val="8"/>
        <w:shd w:val="clear" w:color="auto" w:fill="FFFFFF"/>
        <w:spacing w:before="0" w:beforeAutospacing="0" w:after="0" w:afterAutospacing="0" w:line="560" w:lineRule="exact"/>
        <w:jc w:val="center"/>
        <w:rPr>
          <w:rFonts w:ascii="方正小标宋简体" w:hAnsi="Times New Roman" w:eastAsia="方正小标宋简体" w:cs="Times New Roman"/>
          <w:sz w:val="36"/>
          <w:szCs w:val="36"/>
        </w:rPr>
      </w:pP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一、命题背景</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新时代十年以来，我国在探月探火方面取得重大成果，月球车、火星车等太空车备受世人瞩目。未来，我国还将实施载人月球探测、火星取样返回等重大航天工程，太空车将会得到进一步发展。未来太空车会有什么样的外观？会具备哪些功能？欢迎从多学科和跨学科的角度出发，参与我们的挑战任务，点燃太空探索的热情！</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二、命题内容</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项目要求学生以“发现问题，分析问题，解决问题，探知未来”为原则，考虑未来太空车可能面临的问题和技术难点，提出具体的解决方案并制作演示模型。鼓励学生将STEM（科学、技术、工程、数学）与创客融合，综合考虑，不仅要有创意，还要动手设计、制作出越障能力较强的未来太空车模型，要求能够爬越不同高度、不同类型的障碍物，并模拟某些科学探究任务。</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三、考查目标</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考查参赛队伍面对实际情况，发现问题、提出问题和解决问题的能力。</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考查参赛队伍创新思维、创造力、团队协作、沟通协调、展示和表达等能力。</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考查参赛队伍多学科知识交叉学习和应用的能力。</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考查参赛队伍动手实践的能力。</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四、复赛规则</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复赛参赛选手和学校指导老师须与初赛一致。不足2人的参赛队视为放弃复赛资格。</w:t>
      </w:r>
    </w:p>
    <w:p>
      <w:pPr>
        <w:snapToGrid w:val="0"/>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1.比赛要求</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赛道、障碍物、装置要求等与初赛大体相同，不同之处如下：</w:t>
      </w:r>
    </w:p>
    <w:p>
      <w:pPr>
        <w:pStyle w:val="12"/>
        <w:snapToGrid w:val="0"/>
        <w:spacing w:line="560" w:lineRule="exact"/>
        <w:ind w:firstLine="480" w:firstLineChars="0"/>
        <w:rPr>
          <w:rFonts w:ascii="仿宋_GB2312" w:hAnsi="宋体" w:eastAsia="仿宋_GB2312"/>
          <w:sz w:val="32"/>
          <w:szCs w:val="32"/>
        </w:rPr>
      </w:pPr>
      <w:r>
        <w:rPr>
          <w:rFonts w:hint="eastAsia" w:ascii="仿宋_GB2312" w:hAnsi="宋体" w:eastAsia="仿宋_GB2312"/>
          <w:sz w:val="32"/>
          <w:szCs w:val="32"/>
        </w:rPr>
        <w:t>（1）赛道：赛道由湖北赛区承办单位统一提供。赛道尺寸如图所示：平坦区1上有一个固定的木质长方体（2cm</w:t>
      </w:r>
      <w:r>
        <w:rPr>
          <w:rFonts w:hint="eastAsia" w:ascii="仿宋_GB2312" w:hAnsi="宋体" w:eastAsia="仿宋_GB2312"/>
          <w:sz w:val="32"/>
          <w:szCs w:val="32"/>
        </w:rPr>
        <w:sym w:font="Wingdings 2" w:char="F0CD"/>
      </w:r>
      <w:r>
        <w:rPr>
          <w:rFonts w:hint="eastAsia" w:ascii="仿宋_GB2312" w:hAnsi="宋体" w:eastAsia="仿宋_GB2312"/>
          <w:sz w:val="32"/>
          <w:szCs w:val="32"/>
        </w:rPr>
        <w:t>2cm</w:t>
      </w:r>
      <w:r>
        <w:rPr>
          <w:rFonts w:hint="eastAsia" w:ascii="仿宋_GB2312" w:hAnsi="宋体" w:eastAsia="仿宋_GB2312"/>
          <w:sz w:val="32"/>
          <w:szCs w:val="32"/>
        </w:rPr>
        <w:sym w:font="Wingdings 2" w:char="F0CD"/>
      </w:r>
      <w:r>
        <w:rPr>
          <w:rFonts w:hint="eastAsia" w:ascii="仿宋_GB2312" w:hAnsi="宋体" w:eastAsia="仿宋_GB2312"/>
          <w:sz w:val="32"/>
          <w:szCs w:val="32"/>
        </w:rPr>
        <w:t>30cm），沿平坦区1的对角线居中放置，表面没有贴纸；障碍物1高10cm，障碍物2高20cm。</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（2）通道：终点线FF’后面设一个通道，采用透明亚克力材质制作。通道长宽高均为30cm，亚克力厚度小于1cm，通道后侧有挡板。</w:t>
      </w:r>
    </w:p>
    <w:p>
      <w:pPr>
        <w:snapToGrid w:val="0"/>
        <w:spacing w:line="560" w:lineRule="exact"/>
        <w:ind w:firstLine="640"/>
        <w:rPr>
          <w:rFonts w:ascii="仿宋_GB2312" w:hAnsi="宋体" w:eastAsia="仿宋_GB2312"/>
          <w:sz w:val="32"/>
          <w:szCs w:val="32"/>
        </w:rPr>
      </w:pPr>
      <w:r>
        <w:rPr>
          <w:rFonts w:hint="eastAsia" w:ascii="仿宋_GB2312" w:hAnsi="宋体" w:eastAsia="仿宋_GB2312" w:cs="黑体"/>
          <w:kern w:val="2"/>
          <w:sz w:val="32"/>
          <w:szCs w:val="32"/>
          <w:lang w:val="en-US" w:eastAsia="zh-CN" w:bidi="ar-SA"/>
        </w:rPr>
        <w:pict>
          <v:shape id="图片 2" o:spid="_x0000_s1026" type="#_x0000_t75" style="position:absolute;left:0;margin-left:-54.6pt;margin-top:18.8pt;height:249pt;width:527.95pt;mso-wrap-distance-left:9pt;mso-wrap-distance-right:9pt;rotation:0f;z-index:-251656192;" o:ole="f" fillcolor="#FFFFFF" filled="f" o:preferrelative="t" stroked="f" coordorigin="0,0" coordsize="21600,21600" wrapcoords="16815 520 982 1041 982 15094 184 17176 -61 18998 0 19258 798 19258 798 20169 1289 21210 1780 21210 3498 21210 17429 21210 21602 20819 21602 1041 20682 651 17061 520 16815 520">
            <v:fill on="f" color2="#FFFFFF" focus="0%"/>
            <v:imagedata gain="65536f" blacklevel="0f" gamma="0" o:title="" r:id="rId7"/>
            <o:lock v:ext="edit" position="f" selection="f" grouping="f" rotation="f" cropping="f" text="f" aspectratio="t"/>
            <w10:wrap type="tight"/>
          </v:shape>
        </w:pict>
      </w:r>
    </w:p>
    <w:p>
      <w:pPr>
        <w:numPr>
          <w:numId w:val="0"/>
        </w:numPr>
        <w:snapToGrid w:val="0"/>
        <w:spacing w:line="560" w:lineRule="exact"/>
        <w:jc w:val="center"/>
        <w:rPr>
          <w:rFonts w:ascii="仿宋_GB2312" w:hAnsi="宋体" w:eastAsia="仿宋_GB2312"/>
          <w:sz w:val="32"/>
          <w:szCs w:val="32"/>
        </w:rPr>
      </w:pPr>
    </w:p>
    <w:p>
      <w:pPr>
        <w:numPr>
          <w:numId w:val="0"/>
        </w:numPr>
        <w:snapToGrid w:val="0"/>
        <w:spacing w:line="560" w:lineRule="exact"/>
        <w:jc w:val="center"/>
        <w:rPr>
          <w:rFonts w:ascii="仿宋_GB2312" w:hAnsi="宋体" w:eastAsia="仿宋_GB2312"/>
          <w:sz w:val="32"/>
          <w:szCs w:val="32"/>
        </w:rPr>
      </w:pPr>
      <w:r>
        <w:rPr>
          <w:rFonts w:hint="eastAsia" w:ascii="仿宋_GB2312" w:hAnsi="宋体" w:eastAsia="仿宋_GB2312"/>
          <w:sz w:val="32"/>
          <w:szCs w:val="32"/>
        </w:rPr>
        <w:t>图：复赛赛道立体示意图</w:t>
      </w:r>
    </w:p>
    <w:p>
      <w:pPr>
        <w:snapToGrid w:val="0"/>
        <w:spacing w:line="560" w:lineRule="exact"/>
        <w:ind w:firstLine="480"/>
        <w:rPr>
          <w:rFonts w:ascii="仿宋_GB2312" w:hAnsi="宋体" w:eastAsia="仿宋_GB2312"/>
          <w:sz w:val="32"/>
          <w:szCs w:val="32"/>
        </w:rPr>
      </w:pPr>
      <w:r>
        <w:rPr>
          <w:rFonts w:hint="eastAsia" w:ascii="仿宋_GB2312" w:hAnsi="宋体" w:eastAsia="仿宋_GB2312"/>
          <w:sz w:val="32"/>
          <w:szCs w:val="32"/>
        </w:rPr>
        <w:t>（3）装置</w:t>
      </w:r>
    </w:p>
    <w:p>
      <w:pPr>
        <w:snapToGrid w:val="0"/>
        <w:spacing w:line="560" w:lineRule="exact"/>
        <w:ind w:firstLine="480"/>
        <w:rPr>
          <w:rFonts w:ascii="仿宋_GB2312" w:hAnsi="宋体" w:eastAsia="仿宋_GB2312"/>
          <w:sz w:val="32"/>
          <w:szCs w:val="32"/>
        </w:rPr>
      </w:pPr>
      <w:r>
        <w:rPr>
          <w:rFonts w:hint="eastAsia" w:ascii="仿宋_GB2312" w:hAnsi="宋体" w:eastAsia="仿宋_GB2312"/>
          <w:sz w:val="32"/>
          <w:szCs w:val="32"/>
        </w:rPr>
        <w:t>1）装置的长、宽、高尺寸不超过25cm</w:t>
      </w:r>
      <w:r>
        <w:rPr>
          <w:rFonts w:hint="eastAsia" w:ascii="仿宋_GB2312" w:hAnsi="宋体" w:eastAsia="仿宋_GB2312"/>
          <w:sz w:val="32"/>
          <w:szCs w:val="32"/>
        </w:rPr>
        <w:sym w:font="Wingdings 2" w:char="F0CD"/>
      </w:r>
      <w:r>
        <w:rPr>
          <w:rFonts w:hint="eastAsia" w:ascii="仿宋_GB2312" w:hAnsi="宋体" w:eastAsia="仿宋_GB2312"/>
          <w:sz w:val="32"/>
          <w:szCs w:val="32"/>
        </w:rPr>
        <w:t>25cm</w:t>
      </w:r>
      <w:r>
        <w:rPr>
          <w:rFonts w:hint="eastAsia" w:ascii="仿宋_GB2312" w:hAnsi="宋体" w:eastAsia="仿宋_GB2312"/>
          <w:sz w:val="32"/>
          <w:szCs w:val="32"/>
        </w:rPr>
        <w:sym w:font="Wingdings 2" w:char="F0CD"/>
      </w:r>
      <w:r>
        <w:rPr>
          <w:rFonts w:hint="eastAsia" w:ascii="仿宋_GB2312" w:hAnsi="宋体" w:eastAsia="仿宋_GB2312"/>
          <w:sz w:val="32"/>
          <w:szCs w:val="32"/>
        </w:rPr>
        <w:t>25cm（初始尺寸），装置总质量≤450g（包括动力装置）。</w:t>
      </w:r>
    </w:p>
    <w:p>
      <w:pPr>
        <w:snapToGrid w:val="0"/>
        <w:spacing w:line="560" w:lineRule="exact"/>
        <w:ind w:firstLine="480"/>
        <w:rPr>
          <w:rFonts w:ascii="仿宋_GB2312" w:hAnsi="宋体" w:eastAsia="仿宋_GB2312"/>
          <w:sz w:val="32"/>
          <w:szCs w:val="32"/>
        </w:rPr>
      </w:pPr>
      <w:r>
        <w:rPr>
          <w:rFonts w:hint="eastAsia" w:ascii="仿宋_GB2312" w:hAnsi="宋体" w:eastAsia="仿宋_GB2312"/>
          <w:sz w:val="32"/>
          <w:szCs w:val="32"/>
        </w:rPr>
        <w:t>2）装置使用的电动机和电池由赛区统一提供，选手不得自行携带入场。电动机、电池规格要求与初赛相同。</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3）装置需比赛现场制作。</w:t>
      </w:r>
      <w:r>
        <w:rPr>
          <w:rFonts w:hint="eastAsia" w:ascii="仿宋_GB2312" w:hAnsi="宋体" w:eastAsia="仿宋_GB2312" w:cs="Arial"/>
          <w:sz w:val="32"/>
          <w:szCs w:val="32"/>
        </w:rPr>
        <w:t>进场前所有零件以散件形式入场，所有自带的制作材料需达到不可再拆卸散件状态进入比赛场地（不允许多个零件组合为一个整体零件入场），电机、电池盒除外。</w:t>
      </w:r>
      <w:r>
        <w:rPr>
          <w:rFonts w:hint="eastAsia" w:ascii="仿宋_GB2312" w:hAnsi="宋体" w:eastAsia="仿宋_GB2312"/>
          <w:sz w:val="32"/>
          <w:szCs w:val="32"/>
        </w:rPr>
        <w:t>现场制作和测试时间共150分钟。</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4）装置需符合以下情况，否则该装置比赛无效：</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比赛过程中，装置除了被选手启动之外，不能再受到选手任何控制。</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装置只能使用赛区统一提供的电动机和电池作为动力和能量来源。</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装置中如果有橡皮筋、弹簧、弹簧片（发条）等作为储能的部件，出发前应处于松弛状态，不可预先储能、不能发生形变，并接受裁判检查确认合格后方能进行比赛。</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装置应该是整体一起运动，不能有脱离装置的部件出现，不能出现弹射、弹跳动作，也就是说装置必须与地面直接接触。</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比赛过程中装置允许变形，但要求通过终点线后能自主进入亚克力通道内，否则按计分公式扣分（见表1）。</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比赛过程中，装置的着地点应该顺序通过平坦区1、障碍物1、平坦区2和障碍物2。</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（4）比赛规则</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比赛共有三轮。每一轮赛前测量装置尺寸、质量（如超标，则本轮比赛成绩记零）。每轮比赛记录成功爬越障碍物的时间以及是否存在扣分情况，根据评分规则得出最终分数，选手和裁判均需签字确认。现场对装置运动过程进行全程录像，以备查验。具体流程如下： </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1）参赛队伍入场检录时抽取赛队签号，并到准备区相应号码的工作台入座。</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2）裁判员对参赛队伍所带材料和工具进行检查，对不符合规则要求的材料统一收缴存放。</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裁判员宣布制作开始，选手开始进行装置制作，制作时间不超过150分钟（包含测试时间）。在制作过程中，选手可以在测试场地进行测试，每队有三次测试机会，每次2分钟。如因选手个人原因（如未完成制作、未合理规划时间等）未完成测试，由选手自行承担相应后果。</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4）制作时间用尽后，裁判员宣布制作结束，所有选手必须立即停止制作，将装置放于工作台上。裁判员对每件装置进行检查后，由选手放入封存区。如果不按规定执行，则取消该队伍参赛资格。</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5）裁判员宣布比赛开始，比赛共三轮，每个参赛队按照抽签顺序从封存区领取本队参赛装置进入比赛场地，在三个赛道上各完成一次比赛。</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选手对装置称重，由裁判员确认并记录后，自行将装置放置在出发区，装置出发初始状态下的投影不能越过出发线，也不能压在出发线上。由选手用检测盒检查装置初始尺寸是否合格（注意检测时装置放置于赛道上，不能用手接触），并由裁判员判断确认。如果装置质量和初始尺寸合格，则进入后续比赛环节；如果装置质量或初始尺寸不合格，则取消本轮比赛资格。</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选手做好准备后向裁判员示意，裁判员将发出“3，2，1，开始”的倒计数启动口令。随着倒计时的开始，选手可以用一只手慢慢靠近装置，听到“开始”命令的提示音时，选手自行启动开关。启动开关时不能调整装置位置、接触装置其他部位，否则取消本轮比赛资格。在“开始”命令前启动装置将被视为“误启动”并受到警告，两次“误启动”则取消本轮比赛资格。</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8）一旦比赛开始，选手不得以任何理由自行中断或暂停比赛，否则取消参赛队比赛资格。</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9）装置行进过程中，选手不得触碰装置，否则本轮比赛无效。</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10）装置在比赛过程中，任意时刻装置至少有一个着地点在赛道上。</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11）每轮比赛时长为180秒。若时间达到180秒，裁判员示意比赛结束，选手应立即关闭装置（选手不能拿出装置）；若时间未达到180秒，选手可申请提前结束比赛，裁判员同意后，选手关闭装置（选手不能拿出装置）；若出现犯规和取消比赛资格等情况，选手须按照裁判员指令操作。</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在180秒时间内，如果装置全部投影点在障碍物2上表面且有着地点越过终点线时，视为爬越成功，记录时间T（单位为秒，精确到0.1秒）；在本轮比赛计时结束前，装置可继续运动进入亚克力通道。如果装置在行驶过程中出现驶出比赛区（装置全部着地点不在赛道内）、有零部件掉落、从障碍物上掉落且无法继续行驶、没有爬上障碍物的情况，则成绩无效。</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12）选手关闭装置后，裁判员观察并记录是否有扣分情况（详见计分公式、表1），并从侧面和顶部拍照。比赛结束裁判员示意选手自行拿出装置。在裁判员确认得分前，任何人不能触碰和移动场上的装置。</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13）裁判员根据计分公式确认得分。</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14）如果装置在比赛计时结束前进入亚克力通道，且符合不扣分的情况（详见表1），裁判员可以从侧面和顶部拍照后，示意选手提前终止比赛且自行拿出装置。比赛结束裁判员示意选手自行拿出装置。</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15）选手及裁判签字确认成绩。选手取走装置。</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16）选手携装置回到准备区，可对装置进行调整，下次上场前由裁判员对装置重新进行检查和确认。</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（5）名词定义</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1）着地点：装置与赛道或障碍物接触的点。</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2）投影点：装置垂直投影落在赛道或障碍物上的点。</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3）爬越成功：装置在规定时间内全部投影点在障碍物2上表面，且至少有一个着地点越过终点线。</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4）检测盒：透明立方体亚克力盒子，立方体内部边长为25.2cm（误差范围±0.1cm），缺一个面。</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初始尺寸合格：装置静止在赛道出发区内，在裁判员监督下，选手手持检测盒罩住装置。如能够在1分钟内完全罩住装置，且经裁判员判定确认，则初始尺寸合格。如果检测盒罩不住装置或操作超时，则不合格。</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如比赛时某未解释的名词存在疑义，由裁判长做出最终解释。</w:t>
      </w:r>
    </w:p>
    <w:p>
      <w:pPr>
        <w:snapToGrid w:val="0"/>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2.评分规则</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每支队伍取三轮比赛中最高得分作为该队伍最终比赛成绩。根据得分从高到低确定参赛队伍排名。如果两队比赛成绩相同，则装置质量（向上取整克数）小者排名在前。如果成绩、质量均相同，三轮比赛平均分高者排名在前。</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（2）装置在规定时间内爬越成功，由裁判员根据下述公式计算比赛得分。</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每轮比赛的计分公式为：</w:t>
      </w:r>
    </w:p>
    <w:p>
      <w:pPr>
        <w:snapToGrid w:val="0"/>
        <w:spacing w:line="560" w:lineRule="exact"/>
        <w:ind w:firstLine="640" w:firstLineChars="200"/>
        <w:jc w:val="center"/>
        <w:rPr>
          <w:rFonts w:ascii="仿宋_GB2312" w:hAnsi="宋体" w:eastAsia="仿宋_GB2312"/>
          <w:sz w:val="32"/>
          <w:szCs w:val="32"/>
        </w:rPr>
      </w:pPr>
      <w:r>
        <w:rPr>
          <w:rFonts w:hint="eastAsia" w:ascii="仿宋_GB2312" w:hAnsi="宋体" w:eastAsia="仿宋_GB2312"/>
          <w:sz w:val="32"/>
          <w:szCs w:val="32"/>
        </w:rPr>
        <w:t>得分=300-T-Z</w:t>
      </w:r>
    </w:p>
    <w:p>
      <w:pPr>
        <w:snapToGri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比赛得分精确到0.1。其中：T为爬越成功所用的时间，单位为秒；Z是装置在亚克力通道中的扣分，详见表1。</w:t>
      </w:r>
    </w:p>
    <w:p>
      <w:pPr>
        <w:snapToGrid w:val="0"/>
        <w:spacing w:line="560" w:lineRule="exact"/>
        <w:jc w:val="center"/>
        <w:rPr>
          <w:rFonts w:ascii="仿宋_GB2312" w:hAnsi="宋体" w:eastAsia="仿宋_GB2312"/>
          <w:sz w:val="32"/>
          <w:szCs w:val="32"/>
        </w:rPr>
      </w:pPr>
      <w:r>
        <w:rPr>
          <w:rFonts w:hint="eastAsia" w:ascii="仿宋_GB2312" w:hAnsi="宋体" w:eastAsia="仿宋_GB2312"/>
          <w:sz w:val="32"/>
          <w:szCs w:val="32"/>
        </w:rPr>
        <w:t>表1 装置在通道中位置扣分表（Z）</w:t>
      </w:r>
    </w:p>
    <w:tbl>
      <w:tblPr>
        <w:tblW w:w="85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87"/>
        <w:gridCol w:w="2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6487" w:type="dxa"/>
            <w:vAlign w:val="center"/>
          </w:tcPr>
          <w:p>
            <w:pPr>
              <w:snapToGrid w:val="0"/>
              <w:spacing w:line="560" w:lineRule="exact"/>
              <w:jc w:val="center"/>
              <w:rPr>
                <w:rFonts w:ascii="宋体" w:hAnsi="宋体"/>
                <w:sz w:val="24"/>
                <w:szCs w:val="24"/>
              </w:rPr>
            </w:pPr>
            <w:r>
              <w:rPr>
                <w:rFonts w:hint="eastAsia" w:ascii="宋体" w:hAnsi="宋体"/>
                <w:sz w:val="24"/>
                <w:szCs w:val="24"/>
              </w:rPr>
              <w:t>内容</w:t>
            </w:r>
          </w:p>
        </w:tc>
        <w:tc>
          <w:tcPr>
            <w:tcW w:w="2029" w:type="dxa"/>
            <w:vAlign w:val="center"/>
          </w:tcPr>
          <w:p>
            <w:pPr>
              <w:snapToGrid w:val="0"/>
              <w:spacing w:line="560" w:lineRule="exact"/>
              <w:jc w:val="center"/>
              <w:rPr>
                <w:rFonts w:ascii="宋体" w:hAnsi="宋体"/>
                <w:sz w:val="24"/>
                <w:szCs w:val="24"/>
              </w:rPr>
            </w:pPr>
            <w:r>
              <w:rPr>
                <w:rFonts w:hint="eastAsia" w:ascii="宋体" w:hAnsi="宋体"/>
                <w:sz w:val="24"/>
                <w:szCs w:val="24"/>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87" w:type="dxa"/>
            <w:vAlign w:val="center"/>
          </w:tcPr>
          <w:p>
            <w:pPr>
              <w:snapToGrid w:val="0"/>
              <w:spacing w:line="560" w:lineRule="exact"/>
              <w:jc w:val="center"/>
              <w:rPr>
                <w:rFonts w:ascii="宋体" w:hAnsi="宋体"/>
                <w:sz w:val="24"/>
                <w:szCs w:val="24"/>
              </w:rPr>
            </w:pPr>
            <w:r>
              <w:rPr>
                <w:rFonts w:hint="eastAsia" w:ascii="宋体" w:hAnsi="宋体"/>
                <w:sz w:val="24"/>
                <w:szCs w:val="24"/>
              </w:rPr>
              <w:t>爬越成功的前提下，装置投影点全部落到亚克力区域之内</w:t>
            </w:r>
          </w:p>
        </w:tc>
        <w:tc>
          <w:tcPr>
            <w:tcW w:w="2029" w:type="dxa"/>
            <w:vAlign w:val="center"/>
          </w:tcPr>
          <w:p>
            <w:pPr>
              <w:snapToGrid w:val="0"/>
              <w:spacing w:line="560" w:lineRule="exact"/>
              <w:jc w:val="center"/>
              <w:rPr>
                <w:rFonts w:ascii="宋体" w:hAnsi="宋体"/>
                <w:sz w:val="24"/>
                <w:szCs w:val="24"/>
              </w:rPr>
            </w:pPr>
            <w:r>
              <w:rPr>
                <w:rFonts w:hint="eastAsia" w:ascii="宋体" w:hAnsi="宋体"/>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487" w:type="dxa"/>
            <w:vAlign w:val="center"/>
          </w:tcPr>
          <w:p>
            <w:pPr>
              <w:snapToGrid w:val="0"/>
              <w:spacing w:line="560" w:lineRule="exact"/>
              <w:jc w:val="center"/>
              <w:rPr>
                <w:rFonts w:ascii="宋体" w:hAnsi="宋体"/>
                <w:sz w:val="24"/>
                <w:szCs w:val="24"/>
              </w:rPr>
            </w:pPr>
            <w:r>
              <w:rPr>
                <w:rFonts w:hint="eastAsia" w:ascii="宋体" w:hAnsi="宋体"/>
                <w:sz w:val="24"/>
                <w:szCs w:val="24"/>
              </w:rPr>
              <w:t>爬越成功的前提下，装置投影点部分落到亚克力区域之间</w:t>
            </w:r>
          </w:p>
        </w:tc>
        <w:tc>
          <w:tcPr>
            <w:tcW w:w="2029" w:type="dxa"/>
            <w:vAlign w:val="center"/>
          </w:tcPr>
          <w:p>
            <w:pPr>
              <w:snapToGrid w:val="0"/>
              <w:spacing w:line="560" w:lineRule="exact"/>
              <w:jc w:val="center"/>
              <w:rPr>
                <w:rFonts w:ascii="宋体" w:hAnsi="宋体"/>
                <w:sz w:val="24"/>
                <w:szCs w:val="24"/>
              </w:rPr>
            </w:pPr>
            <w:r>
              <w:rPr>
                <w:rFonts w:hint="eastAsia" w:ascii="宋体" w:hAnsi="宋体"/>
                <w:sz w:val="24"/>
                <w:szCs w:val="24"/>
              </w:rPr>
              <w:t>15</w:t>
            </w:r>
          </w:p>
        </w:tc>
      </w:tr>
    </w:tbl>
    <w:p>
      <w:pPr>
        <w:snapToGrid w:val="0"/>
        <w:spacing w:line="560" w:lineRule="exact"/>
        <w:jc w:val="left"/>
        <w:rPr>
          <w:rFonts w:ascii="仿宋_GB2312" w:hAnsi="宋体" w:eastAsia="仿宋_GB2312"/>
          <w:sz w:val="32"/>
          <w:szCs w:val="32"/>
        </w:rPr>
      </w:pPr>
      <w:r>
        <w:rPr>
          <w:rFonts w:hint="eastAsia" w:ascii="仿宋_GB2312" w:hAnsi="宋体" w:eastAsia="仿宋_GB2312"/>
          <w:sz w:val="32"/>
          <w:szCs w:val="32"/>
        </w:rPr>
        <w:t xml:space="preserve">    </w:t>
      </w:r>
    </w:p>
    <w:p>
      <w:pPr>
        <w:snapToGri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若装置没有爬越成功，但在比赛规定时间内，行驶过程中全部着地点在障碍物1上表面，记录此时装置行驶时间T1（T1为装置从越过出发线到全部着地点在障碍物1上表面所用的时间，精确到0.1秒），此时由裁判员根据公式：得分=60-T1计算装置本轮得分（负分计为0），否则本轮成绩为零。</w:t>
      </w:r>
    </w:p>
    <w:p>
      <w:pPr>
        <w:snapToGrid w:val="0"/>
        <w:spacing w:line="560" w:lineRule="exact"/>
        <w:jc w:val="left"/>
        <w:rPr>
          <w:rFonts w:ascii="仿宋_GB2312" w:hAnsi="宋体" w:eastAsia="仿宋_GB2312"/>
          <w:sz w:val="32"/>
          <w:szCs w:val="32"/>
        </w:rPr>
      </w:pPr>
      <w:r>
        <w:rPr>
          <w:rFonts w:hint="eastAsia" w:ascii="仿宋_GB2312" w:hAnsi="宋体" w:eastAsia="仿宋_GB2312"/>
          <w:sz w:val="32"/>
          <w:szCs w:val="32"/>
        </w:rPr>
        <w:t xml:space="preserve">   （3）以下情况没有成绩：</w:t>
      </w:r>
    </w:p>
    <w:p>
      <w:pPr>
        <w:snapToGrid w:val="0"/>
        <w:spacing w:line="560" w:lineRule="exact"/>
        <w:ind w:firstLine="480"/>
        <w:jc w:val="left"/>
        <w:rPr>
          <w:rFonts w:ascii="仿宋_GB2312" w:hAnsi="宋体" w:eastAsia="仿宋_GB2312"/>
          <w:sz w:val="32"/>
          <w:szCs w:val="32"/>
        </w:rPr>
      </w:pPr>
      <w:r>
        <w:rPr>
          <w:rFonts w:hint="eastAsia" w:ascii="仿宋_GB2312" w:hAnsi="宋体" w:eastAsia="仿宋_GB2312"/>
          <w:sz w:val="32"/>
          <w:szCs w:val="32"/>
        </w:rPr>
        <w:t>1）装置没有爬上任一障碍物。</w:t>
      </w:r>
    </w:p>
    <w:p>
      <w:pPr>
        <w:snapToGrid w:val="0"/>
        <w:spacing w:line="560" w:lineRule="exact"/>
        <w:ind w:firstLine="480"/>
        <w:jc w:val="left"/>
        <w:rPr>
          <w:rFonts w:ascii="仿宋_GB2312" w:hAnsi="宋体" w:eastAsia="仿宋_GB2312"/>
          <w:sz w:val="32"/>
          <w:szCs w:val="32"/>
        </w:rPr>
      </w:pPr>
      <w:r>
        <w:rPr>
          <w:rFonts w:hint="eastAsia" w:ascii="仿宋_GB2312" w:hAnsi="宋体" w:eastAsia="仿宋_GB2312"/>
          <w:sz w:val="32"/>
          <w:szCs w:val="32"/>
        </w:rPr>
        <w:t>2）比赛中某一时刻装置着地点全部落在赛道以外。</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3.以下情况视为犯规</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（1）现场制作阶段，选手迟到超过30分钟，取消比赛资格。</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（2）违反装置所用器材、材料和工具的规定，且无法纠正，取消比赛资格。</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（3）比赛阶段，选手未按裁判员要求及时到达赛台或未及时将装置准备妥当放在出发区，在裁判员发出延误警告后超过60秒的，取消本轮比赛资格。</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（4）如果装置对比赛场地造成污染或破坏，且影响后续比赛进行，则本轮比赛成绩无效。</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（5）不听从裁判员的指令，取消比赛资格。</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比赛中未尽事宜，由裁判长负责最终解释和裁决。</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五、全国决赛</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入围全国决赛队伍参赛选手和学校指导老师须与初赛、复赛一致。同一位学校指导老师若指导多支队伍参赛，最多不超过2支队伍入围决赛。</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如有赛区承办单位老师参与指导，可增加1名赛区指导老师，每位赛区指导老师最多指导2支队伍。</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决赛比赛规则将设置其他科学探究任务，拟于决赛前一个月公布，详见大赛官网。</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决赛拟提交以下材料：</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1.作品图文阐述，内容包括作品的设计思路、原理、方案及思考解决问题的过程。</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2.采购零部件清单，以及自行设计加工的零部件清单。</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决赛由大赛组委会组织，决赛制作使用的电动机、电池和部分零件由组委会提供</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六、其他要求</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1.比赛过程中，仅该参赛队伍的选手入场参赛，其他人员（包括市、州科协领队，参赛队伍指导教师等）不得进入场内。</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2.参赛期间，参赛队伍自行保管参赛作品、个人财物等相关用品。</w:t>
      </w:r>
    </w:p>
    <w:p>
      <w:pPr>
        <w:snapToGrid w:val="0"/>
        <w:spacing w:line="560" w:lineRule="exact"/>
        <w:ind w:firstLine="640" w:firstLineChars="200"/>
        <w:rPr>
          <w:rFonts w:ascii="仿宋_GB2312" w:hAnsi="宋体" w:eastAsia="仿宋_GB2312"/>
          <w:sz w:val="32"/>
          <w:szCs w:val="32"/>
        </w:rPr>
      </w:pPr>
      <w:r>
        <w:rPr>
          <w:rFonts w:ascii="Times New Roman" w:hAnsi="Times New Roman" w:eastAsia="仿宋_GB2312" w:cs="Times New Roman"/>
          <w:sz w:val="32"/>
          <w:szCs w:val="32"/>
        </w:rPr>
        <w:t>3.比赛现场</w:t>
      </w:r>
      <w:r>
        <w:rPr>
          <w:rFonts w:hint="eastAsia" w:ascii="Times New Roman" w:hAnsi="Times New Roman" w:eastAsia="仿宋_GB2312" w:cs="Times New Roman"/>
          <w:sz w:val="32"/>
          <w:szCs w:val="32"/>
        </w:rPr>
        <w:t>尊重评委，服从安排。</w:t>
      </w:r>
      <w:r>
        <w:rPr>
          <w:rFonts w:ascii="Times New Roman" w:hAnsi="Times New Roman" w:eastAsia="仿宋_GB2312" w:cs="Times New Roman"/>
          <w:sz w:val="32"/>
          <w:szCs w:val="32"/>
        </w:rPr>
        <w:t>如有异议，可向湖北赛区监审委员会反映，服从湖北赛区监审委员会的决定和指令。</w:t>
      </w:r>
      <w:r>
        <w:rPr>
          <w:rFonts w:hint="eastAsia" w:ascii="仿宋_GB2312" w:hAnsi="宋体" w:eastAsia="仿宋_GB2312"/>
          <w:sz w:val="32"/>
          <w:szCs w:val="32"/>
        </w:rPr>
        <w:t xml:space="preserve"> </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4.入围作品队伍有义务参加大赛举办的相关展示和交流活动。</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5.参赛队伍须承诺作品为团队原创研究成果，大赛主办方享有其提交作品的无偿的永久的公益性宣传、展出、出版及其他使用权。</w:t>
      </w:r>
    </w:p>
    <w:p>
      <w:pPr>
        <w:pStyle w:val="8"/>
        <w:shd w:val="clear" w:color="auto" w:fill="FFFFFF"/>
        <w:spacing w:before="0" w:beforeAutospacing="0" w:after="0" w:afterAutospacing="0" w:line="560" w:lineRule="exact"/>
        <w:jc w:val="center"/>
        <w:rPr>
          <w:rFonts w:ascii="方正小标宋简体" w:hAnsi="Times New Roman" w:eastAsia="方正小标宋简体" w:cs="Times New Roman"/>
          <w:sz w:val="36"/>
          <w:szCs w:val="36"/>
        </w:rPr>
      </w:pPr>
    </w:p>
    <w:p>
      <w:pPr>
        <w:pStyle w:val="8"/>
        <w:shd w:val="clear" w:color="auto" w:fill="FFFFFF"/>
        <w:spacing w:before="0" w:beforeAutospacing="0" w:after="0" w:afterAutospacing="0" w:line="560" w:lineRule="exact"/>
        <w:jc w:val="center"/>
        <w:rPr>
          <w:rFonts w:ascii="方正小标宋简体" w:hAnsi="Times New Roman" w:eastAsia="方正小标宋简体" w:cs="Times New Roman"/>
          <w:sz w:val="36"/>
          <w:szCs w:val="36"/>
        </w:rPr>
      </w:pPr>
    </w:p>
    <w:p>
      <w:pPr>
        <w:pStyle w:val="8"/>
        <w:shd w:val="clear" w:color="auto" w:fill="FFFFFF"/>
        <w:spacing w:before="0" w:beforeAutospacing="0" w:after="0" w:afterAutospacing="0" w:line="560" w:lineRule="exact"/>
        <w:jc w:val="center"/>
        <w:rPr>
          <w:rFonts w:ascii="方正小标宋简体" w:hAnsi="Times New Roman" w:eastAsia="方正小标宋简体" w:cs="Times New Roman"/>
          <w:sz w:val="36"/>
          <w:szCs w:val="36"/>
        </w:rPr>
      </w:pPr>
    </w:p>
    <w:p>
      <w:pPr>
        <w:pStyle w:val="8"/>
        <w:shd w:val="clear" w:color="auto" w:fill="FFFFFF"/>
        <w:spacing w:before="0" w:beforeAutospacing="0" w:after="0" w:afterAutospacing="0" w:line="560" w:lineRule="exact"/>
        <w:jc w:val="center"/>
        <w:rPr>
          <w:rFonts w:ascii="方正小标宋简体" w:hAnsi="Times New Roman" w:eastAsia="方正小标宋简体" w:cs="Times New Roman"/>
          <w:sz w:val="36"/>
          <w:szCs w:val="36"/>
        </w:rPr>
      </w:pPr>
    </w:p>
    <w:p>
      <w:pPr>
        <w:pStyle w:val="8"/>
        <w:shd w:val="clear" w:color="auto" w:fill="FFFFFF"/>
        <w:spacing w:before="0" w:beforeAutospacing="0" w:after="0" w:afterAutospacing="0" w:line="560" w:lineRule="exact"/>
        <w:jc w:val="center"/>
        <w:rPr>
          <w:rFonts w:ascii="方正小标宋简体" w:hAnsi="Times New Roman" w:eastAsia="方正小标宋简体" w:cs="Times New Roman"/>
          <w:sz w:val="36"/>
          <w:szCs w:val="36"/>
        </w:rPr>
      </w:pPr>
    </w:p>
    <w:p>
      <w:pPr>
        <w:pStyle w:val="8"/>
        <w:shd w:val="clear" w:color="auto" w:fill="FFFFFF"/>
        <w:spacing w:before="0" w:beforeAutospacing="0" w:after="0" w:afterAutospacing="0" w:line="560" w:lineRule="exact"/>
        <w:jc w:val="center"/>
        <w:rPr>
          <w:rFonts w:ascii="方正小标宋简体" w:hAnsi="Times New Roman" w:eastAsia="方正小标宋简体" w:cs="Times New Roman"/>
          <w:sz w:val="36"/>
          <w:szCs w:val="36"/>
        </w:rPr>
      </w:pPr>
    </w:p>
    <w:p>
      <w:pPr>
        <w:pStyle w:val="8"/>
        <w:shd w:val="clear" w:color="auto" w:fill="FFFFFF"/>
        <w:spacing w:before="0" w:beforeAutospacing="0" w:after="0" w:afterAutospacing="0" w:line="560" w:lineRule="exact"/>
        <w:jc w:val="center"/>
        <w:rPr>
          <w:rFonts w:ascii="方正小标宋简体" w:hAnsi="Times New Roman" w:eastAsia="方正小标宋简体" w:cs="Times New Roman"/>
          <w:sz w:val="36"/>
          <w:szCs w:val="36"/>
        </w:rPr>
      </w:pPr>
    </w:p>
    <w:p>
      <w:pPr>
        <w:widowControl/>
        <w:spacing w:line="560" w:lineRule="exact"/>
        <w:jc w:val="left"/>
        <w:rPr>
          <w:rFonts w:ascii="黑体" w:hAnsi="黑体" w:eastAsia="黑体" w:cs="Times New Roman"/>
          <w:kern w:val="0"/>
          <w:sz w:val="32"/>
          <w:szCs w:val="32"/>
        </w:rPr>
      </w:pPr>
      <w:r>
        <w:rPr>
          <w:rFonts w:ascii="黑体" w:hAnsi="黑体" w:eastAsia="黑体" w:cs="Times New Roman"/>
          <w:kern w:val="0"/>
          <w:sz w:val="32"/>
          <w:szCs w:val="32"/>
        </w:rPr>
        <w:t>附件4</w:t>
      </w:r>
    </w:p>
    <w:p>
      <w:pPr>
        <w:widowControl/>
        <w:spacing w:line="560" w:lineRule="exact"/>
        <w:jc w:val="left"/>
        <w:rPr>
          <w:rFonts w:ascii="Times New Roman" w:hAnsi="Times New Roman" w:eastAsia="仿宋_GB2312" w:cs="Times New Roman"/>
          <w:kern w:val="0"/>
          <w:sz w:val="32"/>
          <w:szCs w:val="32"/>
        </w:rPr>
      </w:pPr>
    </w:p>
    <w:p>
      <w:pPr>
        <w:spacing w:line="560" w:lineRule="exact"/>
        <w:ind w:firstLine="422"/>
        <w:rPr>
          <w:rFonts w:ascii="Times New Roman" w:hAnsi="Times New Roman" w:eastAsia="仿宋_GB2312" w:cs="Times New Roman"/>
          <w:b/>
          <w:sz w:val="32"/>
          <w:szCs w:val="32"/>
        </w:rPr>
      </w:pPr>
      <w:r>
        <w:rPr>
          <w:rFonts w:ascii="Times New Roman" w:hAnsi="Times New Roman" w:eastAsia="仿宋_GB2312" w:cs="Times New Roman"/>
          <w:b/>
          <w:sz w:val="32"/>
          <w:szCs w:val="32"/>
        </w:rPr>
        <w:t>（请打印签字后扫描）</w:t>
      </w:r>
    </w:p>
    <w:p>
      <w:pPr>
        <w:widowControl/>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sz w:val="44"/>
          <w:szCs w:val="44"/>
        </w:rPr>
        <w:t>第十届全国青年科普创新实验暨作品大赛（湖北赛区）</w:t>
      </w:r>
      <w:r>
        <w:rPr>
          <w:rFonts w:hint="eastAsia" w:ascii="方正小标宋简体" w:hAnsi="Times New Roman" w:eastAsia="方正小标宋简体" w:cs="Times New Roman"/>
          <w:kern w:val="0"/>
          <w:sz w:val="44"/>
          <w:szCs w:val="44"/>
        </w:rPr>
        <w:t>复赛参赛承诺和声明</w:t>
      </w:r>
    </w:p>
    <w:p>
      <w:pPr>
        <w:spacing w:line="560" w:lineRule="exact"/>
        <w:rPr>
          <w:rFonts w:ascii="Times New Roman" w:hAnsi="Times New Roman" w:eastAsia="仿宋_GB2312" w:cs="Times New Roman"/>
          <w:sz w:val="32"/>
          <w:szCs w:val="32"/>
        </w:rPr>
      </w:pPr>
    </w:p>
    <w:p>
      <w:pPr>
        <w:snapToGrid w:val="0"/>
        <w:spacing w:line="380" w:lineRule="exact"/>
        <w:ind w:firstLine="552" w:firstLineChars="230"/>
        <w:rPr>
          <w:rFonts w:ascii="宋体" w:hAnsi="宋体" w:cs="Times New Roman"/>
          <w:sz w:val="24"/>
          <w:szCs w:val="24"/>
        </w:rPr>
      </w:pPr>
      <w:r>
        <w:rPr>
          <w:rFonts w:ascii="宋体" w:hAnsi="宋体" w:cs="Times New Roman"/>
          <w:sz w:val="24"/>
          <w:szCs w:val="24"/>
        </w:rPr>
        <w:t>本团队承诺参加第十届全国青年科普创新实验暨作品大赛所呈交的作品___________________________________是本团队研究工作取得的研究成果；承诺该作品未获得本大赛往届全国总决赛一、二、三等奖或教育部公布的全国性竞赛活动一、二、三等奖；承诺本设计方案或作品不存在“代考”、“买成果”等问题，不存在家长或商业机构代劳等参赛造假行为；承诺本设计方案或作品符合科研诚信和学术规范；承诺若本设计方案或作品被查证存在抄袭、侵权、一个作品多次参赛等违规行为，或与以上承诺内容不符，本团队愿意接受取消参赛资格的决定，并承担一切责任。</w:t>
      </w:r>
    </w:p>
    <w:p>
      <w:pPr>
        <w:snapToGrid w:val="0"/>
        <w:spacing w:line="380" w:lineRule="exact"/>
        <w:ind w:firstLine="472" w:firstLineChars="196"/>
        <w:rPr>
          <w:rFonts w:ascii="宋体" w:hAnsi="宋体" w:cs="Times New Roman"/>
          <w:sz w:val="24"/>
          <w:szCs w:val="24"/>
        </w:rPr>
      </w:pPr>
      <w:r>
        <w:rPr>
          <w:rFonts w:ascii="宋体" w:hAnsi="宋体" w:cs="Times New Roman"/>
          <w:b/>
          <w:sz w:val="24"/>
          <w:szCs w:val="24"/>
        </w:rPr>
        <w:t xml:space="preserve">本团队参赛作品 </w:t>
      </w:r>
      <w:r>
        <w:rPr>
          <w:rFonts w:ascii="宋体" w:hAnsi="宋体" w:cs="Times New Roman"/>
          <w:b/>
          <w:sz w:val="24"/>
          <w:szCs w:val="24"/>
          <w:u w:val="single"/>
        </w:rPr>
        <w:sym w:font="Wingdings 2" w:char="00A3"/>
      </w:r>
      <w:r>
        <w:rPr>
          <w:rFonts w:ascii="宋体" w:hAnsi="宋体" w:cs="Times New Roman"/>
          <w:b/>
          <w:sz w:val="24"/>
          <w:szCs w:val="24"/>
          <w:u w:val="single"/>
        </w:rPr>
        <w:t>依托/</w:t>
      </w:r>
      <w:r>
        <w:rPr>
          <w:rFonts w:ascii="宋体" w:hAnsi="宋体" w:cs="Times New Roman"/>
          <w:b/>
          <w:sz w:val="24"/>
          <w:szCs w:val="24"/>
          <w:u w:val="single"/>
        </w:rPr>
        <w:sym w:font="Wingdings 2" w:char="00A3"/>
      </w:r>
      <w:r>
        <w:rPr>
          <w:rFonts w:ascii="宋体" w:hAnsi="宋体" w:cs="Times New Roman"/>
          <w:b/>
          <w:sz w:val="24"/>
          <w:szCs w:val="24"/>
          <w:u w:val="single"/>
        </w:rPr>
        <w:t>未依托（请在相应处打√）</w:t>
      </w:r>
      <w:r>
        <w:rPr>
          <w:rFonts w:ascii="宋体" w:hAnsi="宋体" w:cs="Times New Roman"/>
          <w:b/>
          <w:sz w:val="24"/>
          <w:szCs w:val="24"/>
        </w:rPr>
        <w:t xml:space="preserve"> 专业研究机构或实验室开展研究。</w:t>
      </w:r>
      <w:r>
        <w:rPr>
          <w:rFonts w:ascii="宋体" w:hAnsi="宋体" w:cs="Times New Roman"/>
          <w:sz w:val="24"/>
          <w:szCs w:val="24"/>
        </w:rPr>
        <w:t>（若依托专业研究机构或实验室开展研究，须提供机构或实验室相关主管部门的许可证明，许可证明内需注明学生在本机构或实验室参与科研项目的名称、时间、成果用途、指导人员姓名及职务、联系方式等。）</w:t>
      </w:r>
    </w:p>
    <w:p>
      <w:pPr>
        <w:snapToGrid w:val="0"/>
        <w:spacing w:line="380" w:lineRule="exact"/>
        <w:ind w:firstLine="480" w:firstLineChars="200"/>
        <w:rPr>
          <w:rFonts w:ascii="宋体" w:hAnsi="宋体" w:cs="Times New Roman"/>
          <w:sz w:val="24"/>
          <w:szCs w:val="24"/>
        </w:rPr>
      </w:pPr>
      <w:r>
        <w:rPr>
          <w:rFonts w:ascii="宋体" w:hAnsi="宋体" w:cs="Times New Roman"/>
          <w:sz w:val="24"/>
          <w:szCs w:val="24"/>
        </w:rPr>
        <w:t>第十届全国青年科普创新实验暨作品大赛参赛所呈交的作品设计版权归本团队所有，但大赛主办方享有对本团队提交的包括但不限于图片、设计方案等所有信息的无偿的永久的公益性宣传、展出、出版及其他使用权。</w:t>
      </w:r>
    </w:p>
    <w:p>
      <w:pPr>
        <w:snapToGrid w:val="0"/>
        <w:spacing w:line="380" w:lineRule="exact"/>
        <w:ind w:firstLine="480" w:firstLineChars="200"/>
        <w:rPr>
          <w:rFonts w:ascii="宋体" w:hAnsi="宋体" w:cs="Times New Roman"/>
          <w:sz w:val="24"/>
          <w:szCs w:val="24"/>
        </w:rPr>
      </w:pPr>
      <w:r>
        <w:rPr>
          <w:rFonts w:ascii="宋体" w:hAnsi="宋体" w:cs="Times New Roman"/>
          <w:sz w:val="24"/>
          <w:szCs w:val="24"/>
        </w:rPr>
        <w:t>第十届全国青年科普创新实验暨作品大赛比赛期间，主办方可拍摄含有我肖像的照片和影像资料，且本人同意主办方对以上全部照片和影像资料享有无偿的永久的公益性宣传、展出、出版及其他使用权。</w:t>
      </w:r>
    </w:p>
    <w:p>
      <w:pPr>
        <w:snapToGrid w:val="0"/>
        <w:spacing w:line="380" w:lineRule="exact"/>
        <w:ind w:firstLine="420"/>
        <w:rPr>
          <w:rFonts w:ascii="宋体" w:hAnsi="宋体" w:cs="Times New Roman"/>
          <w:sz w:val="24"/>
          <w:szCs w:val="24"/>
        </w:rPr>
      </w:pPr>
      <w:r>
        <w:rPr>
          <w:rFonts w:ascii="宋体" w:hAnsi="宋体" w:cs="Times New Roman"/>
          <w:sz w:val="24"/>
          <w:szCs w:val="24"/>
        </w:rPr>
        <w:t>特此声明。</w:t>
      </w:r>
    </w:p>
    <w:p>
      <w:pPr>
        <w:spacing w:line="380" w:lineRule="exact"/>
        <w:ind w:firstLine="120" w:firstLineChars="50"/>
        <w:rPr>
          <w:rFonts w:ascii="宋体" w:hAnsi="宋体" w:cs="Times New Roman"/>
          <w:sz w:val="24"/>
          <w:szCs w:val="24"/>
        </w:rPr>
      </w:pPr>
      <w:r>
        <w:rPr>
          <w:rFonts w:ascii="宋体" w:hAnsi="宋体" w:cs="Times New Roman"/>
          <w:sz w:val="24"/>
          <w:szCs w:val="24"/>
        </w:rPr>
        <w:t>团队学生签名：</w:t>
      </w:r>
    </w:p>
    <w:p>
      <w:pPr>
        <w:spacing w:line="380" w:lineRule="exact"/>
        <w:rPr>
          <w:rFonts w:ascii="宋体" w:hAnsi="宋体" w:cs="Times New Roman"/>
          <w:sz w:val="24"/>
          <w:szCs w:val="24"/>
        </w:rPr>
      </w:pPr>
    </w:p>
    <w:p>
      <w:pPr>
        <w:spacing w:line="380" w:lineRule="exact"/>
        <w:rPr>
          <w:rFonts w:ascii="宋体" w:hAnsi="宋体" w:cs="Times New Roman"/>
          <w:sz w:val="24"/>
          <w:szCs w:val="24"/>
        </w:rPr>
      </w:pPr>
      <w:r>
        <w:rPr>
          <w:rFonts w:ascii="宋体" w:hAnsi="宋体" w:cs="Times New Roman"/>
          <w:sz w:val="24"/>
          <w:szCs w:val="24"/>
        </w:rPr>
        <w:t>“未来校园”中学组和“未来太空车”团队学生监护人签名：</w:t>
      </w:r>
    </w:p>
    <w:p>
      <w:pPr>
        <w:spacing w:line="380" w:lineRule="exact"/>
        <w:rPr>
          <w:rFonts w:ascii="宋体" w:hAnsi="宋体" w:cs="Times New Roman"/>
          <w:sz w:val="24"/>
          <w:szCs w:val="24"/>
        </w:rPr>
      </w:pPr>
    </w:p>
    <w:p>
      <w:pPr>
        <w:spacing w:line="380" w:lineRule="exact"/>
        <w:rPr>
          <w:rFonts w:ascii="宋体" w:hAnsi="宋体" w:cs="Times New Roman"/>
          <w:sz w:val="24"/>
          <w:szCs w:val="24"/>
        </w:rPr>
      </w:pPr>
      <w:r>
        <w:rPr>
          <w:rFonts w:ascii="宋体" w:hAnsi="宋体" w:cs="Times New Roman"/>
          <w:sz w:val="24"/>
          <w:szCs w:val="24"/>
        </w:rPr>
        <w:t>学校指导老师签名：</w:t>
      </w:r>
    </w:p>
    <w:p>
      <w:pPr>
        <w:spacing w:line="380" w:lineRule="exact"/>
        <w:rPr>
          <w:rFonts w:ascii="宋体" w:hAnsi="宋体" w:cs="Times New Roman"/>
          <w:sz w:val="24"/>
          <w:szCs w:val="24"/>
        </w:rPr>
      </w:pPr>
    </w:p>
    <w:p>
      <w:pPr>
        <w:spacing w:line="380" w:lineRule="exact"/>
        <w:rPr>
          <w:rFonts w:ascii="宋体" w:hAnsi="宋体" w:cs="Times New Roman"/>
          <w:sz w:val="24"/>
          <w:szCs w:val="24"/>
        </w:rPr>
      </w:pPr>
      <w:r>
        <w:rPr>
          <w:rFonts w:ascii="宋体" w:hAnsi="宋体" w:cs="Times New Roman"/>
          <w:sz w:val="24"/>
          <w:szCs w:val="24"/>
        </w:rPr>
        <w:t>学校盖章（“人机协作”大学组可由所在院系盖章）：</w:t>
      </w:r>
    </w:p>
    <w:p>
      <w:pPr>
        <w:spacing w:line="380" w:lineRule="exact"/>
        <w:rPr>
          <w:rFonts w:ascii="宋体" w:hAnsi="宋体" w:cs="Times New Roman"/>
          <w:sz w:val="24"/>
          <w:szCs w:val="24"/>
        </w:rPr>
      </w:pPr>
      <w:r>
        <w:rPr>
          <w:rFonts w:ascii="宋体" w:hAnsi="宋体" w:cs="Times New Roman"/>
          <w:sz w:val="24"/>
          <w:szCs w:val="24"/>
        </w:rPr>
        <w:t>日期：    年    月    日</w:t>
      </w:r>
    </w:p>
    <w:p>
      <w:pPr>
        <w:spacing w:line="560" w:lineRule="exact"/>
        <w:rPr>
          <w:rFonts w:ascii="黑体" w:hAnsi="黑体" w:eastAsia="黑体" w:cs="Times New Roman"/>
          <w:sz w:val="32"/>
          <w:szCs w:val="32"/>
        </w:rPr>
      </w:pPr>
      <w:r>
        <w:rPr>
          <w:rFonts w:ascii="黑体" w:hAnsi="黑体" w:eastAsia="黑体" w:cs="Times New Roman"/>
          <w:sz w:val="32"/>
          <w:szCs w:val="32"/>
        </w:rPr>
        <w:t>附件5</w:t>
      </w:r>
    </w:p>
    <w:p>
      <w:pPr>
        <w:spacing w:line="560" w:lineRule="exact"/>
        <w:rPr>
          <w:rFonts w:ascii="Times New Roman" w:hAnsi="Times New Roman" w:eastAsia="仿宋_GB2312" w:cs="Times New Roman"/>
          <w:sz w:val="32"/>
          <w:szCs w:val="32"/>
        </w:rPr>
      </w:pPr>
    </w:p>
    <w:p>
      <w:pPr>
        <w:widowControl/>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第十届全国青年科普创新实验暨作品大赛（湖北赛区）优秀组织单位申报表</w:t>
      </w:r>
    </w:p>
    <w:tbl>
      <w:tblPr>
        <w:tblW w:w="8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230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962" w:type="dxa"/>
            <w:vAlign w:val="center"/>
          </w:tcPr>
          <w:p>
            <w:pPr>
              <w:widowControl/>
              <w:spacing w:line="4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申报单位</w:t>
            </w:r>
          </w:p>
        </w:tc>
        <w:tc>
          <w:tcPr>
            <w:tcW w:w="6566" w:type="dxa"/>
            <w:gridSpan w:val="3"/>
            <w:vAlign w:val="center"/>
          </w:tcPr>
          <w:p>
            <w:pPr>
              <w:widowControl/>
              <w:spacing w:line="4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962" w:type="dxa"/>
            <w:vAlign w:val="center"/>
          </w:tcPr>
          <w:p>
            <w:pPr>
              <w:widowControl/>
              <w:spacing w:line="4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联系人</w:t>
            </w:r>
          </w:p>
        </w:tc>
        <w:tc>
          <w:tcPr>
            <w:tcW w:w="2302" w:type="dxa"/>
            <w:vAlign w:val="center"/>
          </w:tcPr>
          <w:p>
            <w:pPr>
              <w:widowControl/>
              <w:spacing w:line="460" w:lineRule="exact"/>
              <w:jc w:val="center"/>
              <w:rPr>
                <w:rFonts w:ascii="宋体" w:hAnsi="宋体" w:eastAsia="宋体" w:cs="Times New Roman"/>
                <w:kern w:val="0"/>
                <w:sz w:val="24"/>
                <w:szCs w:val="24"/>
              </w:rPr>
            </w:pPr>
          </w:p>
        </w:tc>
        <w:tc>
          <w:tcPr>
            <w:tcW w:w="2132" w:type="dxa"/>
            <w:vAlign w:val="center"/>
          </w:tcPr>
          <w:p>
            <w:pPr>
              <w:widowControl/>
              <w:spacing w:line="4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联系方式</w:t>
            </w:r>
          </w:p>
        </w:tc>
        <w:tc>
          <w:tcPr>
            <w:tcW w:w="2132" w:type="dxa"/>
            <w:vAlign w:val="center"/>
          </w:tcPr>
          <w:p>
            <w:pPr>
              <w:widowControl/>
              <w:spacing w:line="4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962" w:type="dxa"/>
            <w:vAlign w:val="center"/>
          </w:tcPr>
          <w:p>
            <w:pPr>
              <w:widowControl/>
              <w:spacing w:line="4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邮寄地址</w:t>
            </w:r>
          </w:p>
        </w:tc>
        <w:tc>
          <w:tcPr>
            <w:tcW w:w="6566" w:type="dxa"/>
            <w:gridSpan w:val="3"/>
            <w:vAlign w:val="center"/>
          </w:tcPr>
          <w:p>
            <w:pPr>
              <w:widowControl/>
              <w:spacing w:line="4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8" w:hRule="atLeast"/>
        </w:trPr>
        <w:tc>
          <w:tcPr>
            <w:tcW w:w="1962" w:type="dxa"/>
            <w:vAlign w:val="top"/>
          </w:tcPr>
          <w:p>
            <w:pPr>
              <w:widowControl/>
              <w:spacing w:line="460" w:lineRule="exact"/>
              <w:rPr>
                <w:rFonts w:ascii="宋体" w:hAnsi="宋体" w:eastAsia="宋体" w:cs="Times New Roman"/>
                <w:kern w:val="0"/>
                <w:sz w:val="24"/>
                <w:szCs w:val="24"/>
              </w:rPr>
            </w:pPr>
          </w:p>
          <w:p>
            <w:pPr>
              <w:widowControl/>
              <w:spacing w:line="4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工</w:t>
            </w:r>
          </w:p>
          <w:p>
            <w:pPr>
              <w:widowControl/>
              <w:spacing w:line="4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作</w:t>
            </w:r>
          </w:p>
          <w:p>
            <w:pPr>
              <w:widowControl/>
              <w:spacing w:line="4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亮</w:t>
            </w:r>
          </w:p>
          <w:p>
            <w:pPr>
              <w:widowControl/>
              <w:spacing w:line="4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点</w:t>
            </w:r>
          </w:p>
          <w:p>
            <w:pPr>
              <w:widowControl/>
              <w:spacing w:line="4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（不少于1000字，包括但不限于活动组织、本市州参与活动相关数据、活动宣传报道、活动对本市州青少年科技素养提升及“双减”方面的促进作用等）</w:t>
            </w:r>
          </w:p>
          <w:p>
            <w:pPr>
              <w:widowControl/>
              <w:spacing w:line="460" w:lineRule="exact"/>
              <w:ind w:firstLine="360" w:firstLineChars="150"/>
              <w:rPr>
                <w:rFonts w:ascii="宋体" w:hAnsi="宋体" w:eastAsia="宋体" w:cs="Times New Roman"/>
                <w:kern w:val="0"/>
                <w:sz w:val="24"/>
                <w:szCs w:val="24"/>
              </w:rPr>
            </w:pPr>
            <w:r>
              <w:rPr>
                <w:rFonts w:hint="eastAsia" w:ascii="宋体" w:hAnsi="宋体" w:eastAsia="宋体" w:cs="Times New Roman"/>
                <w:kern w:val="0"/>
                <w:sz w:val="24"/>
                <w:szCs w:val="24"/>
              </w:rPr>
              <w:t>可附页</w:t>
            </w:r>
          </w:p>
        </w:tc>
        <w:tc>
          <w:tcPr>
            <w:tcW w:w="6566" w:type="dxa"/>
            <w:gridSpan w:val="3"/>
            <w:vAlign w:val="top"/>
          </w:tcPr>
          <w:p>
            <w:pPr>
              <w:widowControl/>
              <w:spacing w:line="4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4"/>
            <w:vAlign w:val="top"/>
          </w:tcPr>
          <w:p>
            <w:pPr>
              <w:widowControl/>
              <w:spacing w:line="460" w:lineRule="exact"/>
              <w:jc w:val="left"/>
              <w:rPr>
                <w:rFonts w:ascii="宋体" w:hAnsi="宋体" w:eastAsia="宋体" w:cs="Times New Roman"/>
                <w:kern w:val="0"/>
                <w:sz w:val="24"/>
                <w:szCs w:val="24"/>
              </w:rPr>
            </w:pPr>
          </w:p>
          <w:p>
            <w:pPr>
              <w:widowControl/>
              <w:spacing w:line="46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申报单位意见：</w:t>
            </w:r>
          </w:p>
          <w:p>
            <w:pPr>
              <w:widowControl/>
              <w:spacing w:line="460" w:lineRule="exact"/>
              <w:jc w:val="left"/>
              <w:rPr>
                <w:rFonts w:ascii="宋体" w:hAnsi="宋体" w:eastAsia="宋体" w:cs="Times New Roman"/>
                <w:kern w:val="0"/>
                <w:sz w:val="24"/>
                <w:szCs w:val="24"/>
              </w:rPr>
            </w:pPr>
          </w:p>
          <w:p>
            <w:pPr>
              <w:widowControl/>
              <w:spacing w:line="460" w:lineRule="exact"/>
              <w:jc w:val="left"/>
              <w:rPr>
                <w:rFonts w:ascii="宋体" w:hAnsi="宋体" w:eastAsia="宋体" w:cs="Times New Roman"/>
                <w:kern w:val="0"/>
                <w:sz w:val="24"/>
                <w:szCs w:val="24"/>
              </w:rPr>
            </w:pPr>
          </w:p>
          <w:p>
            <w:pPr>
              <w:widowControl/>
              <w:spacing w:line="46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申报单位盖章：</w:t>
            </w:r>
          </w:p>
        </w:tc>
      </w:tr>
    </w:tbl>
    <w:p>
      <w:pPr>
        <w:spacing w:line="560" w:lineRule="exact"/>
        <w:rPr>
          <w:rFonts w:ascii="黑体" w:hAnsi="黑体" w:eastAsia="黑体" w:cs="Times New Roman"/>
          <w:sz w:val="32"/>
          <w:szCs w:val="32"/>
        </w:rPr>
      </w:pPr>
      <w:r>
        <w:rPr>
          <w:rFonts w:ascii="黑体" w:hAnsi="黑体" w:eastAsia="黑体" w:cs="Times New Roman"/>
          <w:sz w:val="32"/>
          <w:szCs w:val="32"/>
        </w:rPr>
        <w:t>附件6</w:t>
      </w:r>
    </w:p>
    <w:p>
      <w:pPr>
        <w:spacing w:line="560" w:lineRule="exact"/>
        <w:rPr>
          <w:rFonts w:ascii="Times New Roman" w:hAnsi="Times New Roman" w:eastAsia="仿宋_GB2312" w:cs="Times New Roman"/>
          <w:sz w:val="32"/>
          <w:szCs w:val="32"/>
        </w:rPr>
      </w:pPr>
    </w:p>
    <w:p>
      <w:pPr>
        <w:widowControl/>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第十届全国青年科普创新实验暨作品大赛（湖北赛区）优秀参赛学校申报表</w:t>
      </w:r>
    </w:p>
    <w:tbl>
      <w:tblPr>
        <w:tblW w:w="8846"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30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2280" w:type="dxa"/>
            <w:vAlign w:val="center"/>
          </w:tcPr>
          <w:p>
            <w:pPr>
              <w:widowControl/>
              <w:spacing w:line="500" w:lineRule="exact"/>
              <w:jc w:val="center"/>
              <w:rPr>
                <w:rFonts w:ascii="宋体" w:hAnsi="宋体" w:eastAsia="宋体" w:cs="Times New Roman"/>
                <w:kern w:val="0"/>
                <w:sz w:val="24"/>
                <w:szCs w:val="24"/>
              </w:rPr>
            </w:pPr>
            <w:r>
              <w:rPr>
                <w:rFonts w:ascii="宋体" w:hAnsi="宋体" w:eastAsia="宋体" w:cs="Times New Roman"/>
                <w:kern w:val="0"/>
                <w:sz w:val="24"/>
                <w:szCs w:val="24"/>
              </w:rPr>
              <w:t>申报单位</w:t>
            </w:r>
          </w:p>
        </w:tc>
        <w:tc>
          <w:tcPr>
            <w:tcW w:w="6566" w:type="dxa"/>
            <w:gridSpan w:val="3"/>
            <w:vAlign w:val="center"/>
          </w:tcPr>
          <w:p>
            <w:pPr>
              <w:widowControl/>
              <w:spacing w:line="5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2280" w:type="dxa"/>
            <w:vAlign w:val="center"/>
          </w:tcPr>
          <w:p>
            <w:pPr>
              <w:widowControl/>
              <w:spacing w:line="500" w:lineRule="exact"/>
              <w:jc w:val="center"/>
              <w:rPr>
                <w:rFonts w:ascii="宋体" w:hAnsi="宋体" w:eastAsia="宋体" w:cs="Times New Roman"/>
                <w:kern w:val="0"/>
                <w:sz w:val="24"/>
                <w:szCs w:val="24"/>
              </w:rPr>
            </w:pPr>
            <w:r>
              <w:rPr>
                <w:rFonts w:ascii="宋体" w:hAnsi="宋体" w:eastAsia="宋体" w:cs="Times New Roman"/>
                <w:kern w:val="0"/>
                <w:sz w:val="24"/>
                <w:szCs w:val="24"/>
              </w:rPr>
              <w:t>联系人</w:t>
            </w:r>
          </w:p>
        </w:tc>
        <w:tc>
          <w:tcPr>
            <w:tcW w:w="2302" w:type="dxa"/>
            <w:vAlign w:val="center"/>
          </w:tcPr>
          <w:p>
            <w:pPr>
              <w:widowControl/>
              <w:spacing w:line="500" w:lineRule="exact"/>
              <w:jc w:val="center"/>
              <w:rPr>
                <w:rFonts w:ascii="宋体" w:hAnsi="宋体" w:eastAsia="宋体" w:cs="Times New Roman"/>
                <w:kern w:val="0"/>
                <w:sz w:val="24"/>
                <w:szCs w:val="24"/>
              </w:rPr>
            </w:pPr>
          </w:p>
        </w:tc>
        <w:tc>
          <w:tcPr>
            <w:tcW w:w="2132" w:type="dxa"/>
            <w:vAlign w:val="center"/>
          </w:tcPr>
          <w:p>
            <w:pPr>
              <w:widowControl/>
              <w:spacing w:line="500" w:lineRule="exact"/>
              <w:jc w:val="center"/>
              <w:rPr>
                <w:rFonts w:ascii="宋体" w:hAnsi="宋体" w:eastAsia="宋体" w:cs="Times New Roman"/>
                <w:kern w:val="0"/>
                <w:sz w:val="24"/>
                <w:szCs w:val="24"/>
              </w:rPr>
            </w:pPr>
            <w:r>
              <w:rPr>
                <w:rFonts w:ascii="宋体" w:hAnsi="宋体" w:eastAsia="宋体" w:cs="Times New Roman"/>
                <w:kern w:val="0"/>
                <w:sz w:val="24"/>
                <w:szCs w:val="24"/>
              </w:rPr>
              <w:t>联系方式</w:t>
            </w:r>
          </w:p>
        </w:tc>
        <w:tc>
          <w:tcPr>
            <w:tcW w:w="2132" w:type="dxa"/>
            <w:vAlign w:val="center"/>
          </w:tcPr>
          <w:p>
            <w:pPr>
              <w:widowControl/>
              <w:spacing w:line="5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2280" w:type="dxa"/>
            <w:vAlign w:val="center"/>
          </w:tcPr>
          <w:p>
            <w:pPr>
              <w:widowControl/>
              <w:spacing w:line="500" w:lineRule="exact"/>
              <w:jc w:val="center"/>
              <w:rPr>
                <w:rFonts w:ascii="宋体" w:hAnsi="宋体" w:eastAsia="宋体" w:cs="Times New Roman"/>
                <w:kern w:val="0"/>
                <w:sz w:val="24"/>
                <w:szCs w:val="24"/>
              </w:rPr>
            </w:pPr>
            <w:r>
              <w:rPr>
                <w:rFonts w:ascii="宋体" w:hAnsi="宋体" w:eastAsia="宋体" w:cs="Times New Roman"/>
                <w:kern w:val="0"/>
                <w:sz w:val="24"/>
                <w:szCs w:val="24"/>
              </w:rPr>
              <w:t>邮寄地址</w:t>
            </w:r>
          </w:p>
        </w:tc>
        <w:tc>
          <w:tcPr>
            <w:tcW w:w="6566" w:type="dxa"/>
            <w:gridSpan w:val="3"/>
            <w:vAlign w:val="center"/>
          </w:tcPr>
          <w:p>
            <w:pPr>
              <w:widowControl/>
              <w:spacing w:line="5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8" w:hRule="atLeast"/>
          <w:jc w:val="center"/>
        </w:trPr>
        <w:tc>
          <w:tcPr>
            <w:tcW w:w="2280" w:type="dxa"/>
            <w:vAlign w:val="top"/>
          </w:tcPr>
          <w:p>
            <w:pPr>
              <w:widowControl/>
              <w:spacing w:line="500" w:lineRule="exact"/>
              <w:rPr>
                <w:rFonts w:ascii="宋体" w:hAnsi="宋体" w:eastAsia="宋体" w:cs="Times New Roman"/>
                <w:kern w:val="0"/>
                <w:sz w:val="24"/>
                <w:szCs w:val="24"/>
              </w:rPr>
            </w:pPr>
          </w:p>
          <w:p>
            <w:pPr>
              <w:widowControl/>
              <w:spacing w:line="500" w:lineRule="exact"/>
              <w:jc w:val="center"/>
              <w:rPr>
                <w:rFonts w:ascii="宋体" w:hAnsi="宋体" w:eastAsia="宋体" w:cs="Times New Roman"/>
                <w:kern w:val="0"/>
                <w:sz w:val="24"/>
                <w:szCs w:val="24"/>
              </w:rPr>
            </w:pPr>
            <w:r>
              <w:rPr>
                <w:rFonts w:ascii="宋体" w:hAnsi="宋体" w:eastAsia="宋体" w:cs="Times New Roman"/>
                <w:kern w:val="0"/>
                <w:sz w:val="24"/>
                <w:szCs w:val="24"/>
              </w:rPr>
              <w:t>工</w:t>
            </w:r>
          </w:p>
          <w:p>
            <w:pPr>
              <w:widowControl/>
              <w:spacing w:line="500" w:lineRule="exact"/>
              <w:jc w:val="center"/>
              <w:rPr>
                <w:rFonts w:ascii="宋体" w:hAnsi="宋体" w:eastAsia="宋体" w:cs="Times New Roman"/>
                <w:kern w:val="0"/>
                <w:sz w:val="24"/>
                <w:szCs w:val="24"/>
              </w:rPr>
            </w:pPr>
            <w:r>
              <w:rPr>
                <w:rFonts w:ascii="宋体" w:hAnsi="宋体" w:eastAsia="宋体" w:cs="Times New Roman"/>
                <w:kern w:val="0"/>
                <w:sz w:val="24"/>
                <w:szCs w:val="24"/>
              </w:rPr>
              <w:t>作</w:t>
            </w:r>
          </w:p>
          <w:p>
            <w:pPr>
              <w:widowControl/>
              <w:spacing w:line="500" w:lineRule="exact"/>
              <w:jc w:val="center"/>
              <w:rPr>
                <w:rFonts w:ascii="宋体" w:hAnsi="宋体" w:eastAsia="宋体" w:cs="Times New Roman"/>
                <w:kern w:val="0"/>
                <w:sz w:val="24"/>
                <w:szCs w:val="24"/>
              </w:rPr>
            </w:pPr>
            <w:r>
              <w:rPr>
                <w:rFonts w:ascii="宋体" w:hAnsi="宋体" w:eastAsia="宋体" w:cs="Times New Roman"/>
                <w:kern w:val="0"/>
                <w:sz w:val="24"/>
                <w:szCs w:val="24"/>
              </w:rPr>
              <w:t>亮</w:t>
            </w:r>
          </w:p>
          <w:p>
            <w:pPr>
              <w:widowControl/>
              <w:spacing w:line="500" w:lineRule="exact"/>
              <w:jc w:val="center"/>
              <w:rPr>
                <w:rFonts w:ascii="宋体" w:hAnsi="宋体" w:eastAsia="宋体" w:cs="Times New Roman"/>
                <w:kern w:val="0"/>
                <w:sz w:val="24"/>
                <w:szCs w:val="24"/>
              </w:rPr>
            </w:pPr>
            <w:r>
              <w:rPr>
                <w:rFonts w:ascii="宋体" w:hAnsi="宋体" w:eastAsia="宋体" w:cs="Times New Roman"/>
                <w:kern w:val="0"/>
                <w:sz w:val="24"/>
                <w:szCs w:val="24"/>
              </w:rPr>
              <w:t>点</w:t>
            </w:r>
          </w:p>
          <w:p>
            <w:pPr>
              <w:widowControl/>
              <w:spacing w:line="500" w:lineRule="exact"/>
              <w:jc w:val="center"/>
              <w:rPr>
                <w:rFonts w:ascii="宋体" w:hAnsi="宋体" w:eastAsia="宋体" w:cs="Times New Roman"/>
                <w:kern w:val="0"/>
                <w:sz w:val="24"/>
                <w:szCs w:val="24"/>
              </w:rPr>
            </w:pPr>
            <w:r>
              <w:rPr>
                <w:rFonts w:ascii="宋体" w:hAnsi="宋体" w:eastAsia="宋体" w:cs="Times New Roman"/>
                <w:kern w:val="0"/>
                <w:sz w:val="24"/>
                <w:szCs w:val="24"/>
              </w:rPr>
              <w:t>（不少于1000字，包括但不限于活动组织、本校参与活动相关数据、活动宣传报道、活动对本校青少年科技素养提升及“双减”方面的促进作用等）</w:t>
            </w:r>
          </w:p>
          <w:p>
            <w:pPr>
              <w:widowControl/>
              <w:spacing w:line="500" w:lineRule="exact"/>
              <w:ind w:firstLine="360" w:firstLineChars="150"/>
              <w:rPr>
                <w:rFonts w:ascii="宋体" w:hAnsi="宋体" w:eastAsia="宋体" w:cs="Times New Roman"/>
                <w:kern w:val="0"/>
                <w:sz w:val="24"/>
                <w:szCs w:val="24"/>
              </w:rPr>
            </w:pPr>
            <w:r>
              <w:rPr>
                <w:rFonts w:ascii="宋体" w:hAnsi="宋体" w:eastAsia="宋体" w:cs="Times New Roman"/>
                <w:kern w:val="0"/>
                <w:sz w:val="24"/>
                <w:szCs w:val="24"/>
              </w:rPr>
              <w:t>可附页</w:t>
            </w:r>
          </w:p>
        </w:tc>
        <w:tc>
          <w:tcPr>
            <w:tcW w:w="6566" w:type="dxa"/>
            <w:gridSpan w:val="3"/>
            <w:vAlign w:val="top"/>
          </w:tcPr>
          <w:p>
            <w:pPr>
              <w:widowControl/>
              <w:spacing w:line="5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46" w:type="dxa"/>
            <w:gridSpan w:val="4"/>
            <w:vAlign w:val="top"/>
          </w:tcPr>
          <w:p>
            <w:pPr>
              <w:widowControl/>
              <w:spacing w:line="500" w:lineRule="exact"/>
              <w:jc w:val="left"/>
              <w:rPr>
                <w:rFonts w:ascii="宋体" w:hAnsi="宋体" w:eastAsia="宋体" w:cs="Times New Roman"/>
                <w:kern w:val="0"/>
                <w:sz w:val="24"/>
                <w:szCs w:val="24"/>
              </w:rPr>
            </w:pPr>
          </w:p>
          <w:p>
            <w:pPr>
              <w:widowControl/>
              <w:spacing w:line="500" w:lineRule="exact"/>
              <w:jc w:val="left"/>
              <w:rPr>
                <w:rFonts w:ascii="宋体" w:hAnsi="宋体" w:eastAsia="宋体" w:cs="Times New Roman"/>
                <w:kern w:val="0"/>
                <w:sz w:val="24"/>
                <w:szCs w:val="24"/>
              </w:rPr>
            </w:pPr>
            <w:r>
              <w:rPr>
                <w:rFonts w:ascii="宋体" w:hAnsi="宋体" w:eastAsia="宋体" w:cs="Times New Roman"/>
                <w:kern w:val="0"/>
                <w:sz w:val="24"/>
                <w:szCs w:val="24"/>
              </w:rPr>
              <w:t>申报单位意见：</w:t>
            </w:r>
          </w:p>
          <w:p>
            <w:pPr>
              <w:widowControl/>
              <w:spacing w:line="500" w:lineRule="exact"/>
              <w:jc w:val="left"/>
              <w:rPr>
                <w:rFonts w:ascii="宋体" w:hAnsi="宋体" w:eastAsia="宋体" w:cs="Times New Roman"/>
                <w:kern w:val="0"/>
                <w:sz w:val="24"/>
                <w:szCs w:val="24"/>
              </w:rPr>
            </w:pPr>
          </w:p>
          <w:p>
            <w:pPr>
              <w:widowControl/>
              <w:spacing w:line="500" w:lineRule="exact"/>
              <w:jc w:val="left"/>
              <w:rPr>
                <w:rFonts w:ascii="宋体" w:hAnsi="宋体" w:eastAsia="宋体" w:cs="Times New Roman"/>
                <w:kern w:val="0"/>
                <w:sz w:val="24"/>
                <w:szCs w:val="24"/>
              </w:rPr>
            </w:pPr>
          </w:p>
          <w:p>
            <w:pPr>
              <w:widowControl/>
              <w:spacing w:line="500" w:lineRule="exact"/>
              <w:jc w:val="left"/>
              <w:rPr>
                <w:rFonts w:ascii="宋体" w:hAnsi="宋体" w:eastAsia="宋体" w:cs="Times New Roman"/>
                <w:kern w:val="0"/>
                <w:sz w:val="24"/>
                <w:szCs w:val="24"/>
              </w:rPr>
            </w:pPr>
            <w:r>
              <w:rPr>
                <w:rFonts w:ascii="宋体" w:hAnsi="宋体" w:eastAsia="宋体" w:cs="Times New Roman"/>
                <w:kern w:val="0"/>
                <w:sz w:val="24"/>
                <w:szCs w:val="24"/>
              </w:rPr>
              <w:t>申报单位盖章：</w:t>
            </w:r>
          </w:p>
        </w:tc>
      </w:tr>
    </w:tbl>
    <w:p>
      <w:pPr>
        <w:spacing w:line="560" w:lineRule="exact"/>
        <w:rPr>
          <w:rFonts w:ascii="黑体" w:hAnsi="黑体" w:eastAsia="黑体" w:cs="Times New Roman"/>
          <w:bCs/>
          <w:color w:val="333333"/>
          <w:kern w:val="0"/>
          <w:sz w:val="32"/>
          <w:szCs w:val="32"/>
        </w:rPr>
      </w:pPr>
      <w:r>
        <w:rPr>
          <w:rFonts w:ascii="黑体" w:hAnsi="黑体" w:eastAsia="黑体" w:cs="Times New Roman"/>
          <w:sz w:val="32"/>
          <w:szCs w:val="32"/>
        </w:rPr>
        <w:t>附件7</w:t>
      </w:r>
    </w:p>
    <w:p>
      <w:pPr>
        <w:widowControl/>
        <w:shd w:val="clear" w:color="auto" w:fill="FFFFFF"/>
        <w:spacing w:line="560" w:lineRule="exact"/>
        <w:ind w:firstLine="480"/>
        <w:jc w:val="center"/>
        <w:rPr>
          <w:rFonts w:ascii="方正小标宋简体" w:hAnsi="Times New Roman" w:eastAsia="方正小标宋简体" w:cs="Times New Roman"/>
          <w:bCs/>
          <w:color w:val="333333"/>
          <w:kern w:val="0"/>
          <w:sz w:val="44"/>
          <w:szCs w:val="44"/>
        </w:rPr>
      </w:pPr>
      <w:r>
        <w:rPr>
          <w:rFonts w:hint="eastAsia" w:ascii="方正小标宋简体" w:hAnsi="Times New Roman" w:eastAsia="方正小标宋简体" w:cs="Times New Roman"/>
          <w:bCs/>
          <w:color w:val="333333"/>
          <w:kern w:val="0"/>
          <w:sz w:val="44"/>
          <w:szCs w:val="44"/>
        </w:rPr>
        <w:t>湖北省科学技术馆交通路线图</w:t>
      </w:r>
    </w:p>
    <w:p>
      <w:pPr>
        <w:widowControl/>
        <w:spacing w:line="560" w:lineRule="exact"/>
        <w:jc w:val="left"/>
        <w:rPr>
          <w:rFonts w:ascii="Times New Roman" w:hAnsi="Times New Roman" w:eastAsia="仿宋_GB2312" w:cs="Times New Roman"/>
          <w:kern w:val="0"/>
          <w:sz w:val="32"/>
          <w:szCs w:val="32"/>
        </w:rPr>
      </w:pPr>
    </w:p>
    <w:p>
      <w:pPr>
        <w:widowControl/>
        <w:shd w:val="clear" w:color="auto" w:fill="FFFFFF"/>
        <w:spacing w:line="560" w:lineRule="exact"/>
        <w:jc w:val="left"/>
        <w:outlineLvl w:val="2"/>
        <w:rPr>
          <w:rFonts w:ascii="Times New Roman" w:hAnsi="Times New Roman" w:eastAsia="仿宋_GB2312" w:cs="Times New Roman"/>
          <w:b/>
          <w:bCs/>
          <w:color w:val="333333"/>
          <w:kern w:val="0"/>
          <w:sz w:val="32"/>
          <w:szCs w:val="32"/>
        </w:rPr>
      </w:pPr>
      <w:r>
        <w:rPr>
          <w:rFonts w:ascii="Times New Roman" w:hAnsi="Times New Roman" w:eastAsia="仿宋_GB2312" w:cs="Times New Roman"/>
          <w:b/>
          <w:bCs/>
          <w:color w:val="333333"/>
          <w:kern w:val="0"/>
          <w:sz w:val="32"/>
          <w:szCs w:val="32"/>
          <w:lang w:val="en-US" w:eastAsia="zh-CN" w:bidi="ar-SA"/>
        </w:rPr>
        <w:pict>
          <v:shape id="图片 3" o:spid="_x0000_s1027" type="#_x0000_t75" style="position:absolute;left:0;margin-left:25.65pt;margin-top:6.05pt;height:379.6pt;width:351pt;mso-wrap-distance-left:9pt;mso-wrap-distance-right:9pt;rotation:0f;z-index:-251658240;" o:ole="f" fillcolor="#FFFFFF" filled="f" o:preferrelative="t" stroked="f" coordorigin="0,0" coordsize="21600,21600" wrapcoords="-92 0 -92 21509 21600 21509 21600 0 -92 0">
            <v:fill on="f" color2="#FFFFFF" focus="0%"/>
            <v:imagedata gain="65536f" blacklevel="0f" gamma="0" o:title="" r:id="rId8"/>
            <o:lock v:ext="edit" position="f" selection="f" grouping="f" rotation="f" cropping="f" text="f" aspectratio="t"/>
            <w10:wrap type="tight"/>
          </v:shape>
        </w:pict>
      </w:r>
    </w:p>
    <w:p>
      <w:pPr>
        <w:widowControl/>
        <w:shd w:val="clear" w:color="auto" w:fill="FFFFFF"/>
        <w:spacing w:line="560" w:lineRule="exact"/>
        <w:jc w:val="left"/>
        <w:outlineLvl w:val="2"/>
        <w:rPr>
          <w:rFonts w:ascii="Times New Roman" w:hAnsi="Times New Roman" w:eastAsia="仿宋_GB2312" w:cs="Times New Roman"/>
          <w:b/>
          <w:bCs/>
          <w:color w:val="333333"/>
          <w:kern w:val="0"/>
          <w:sz w:val="32"/>
          <w:szCs w:val="32"/>
        </w:rPr>
      </w:pPr>
    </w:p>
    <w:p>
      <w:pPr>
        <w:widowControl/>
        <w:shd w:val="clear" w:color="auto" w:fill="FFFFFF"/>
        <w:spacing w:line="560" w:lineRule="exact"/>
        <w:jc w:val="left"/>
        <w:outlineLvl w:val="2"/>
        <w:rPr>
          <w:rFonts w:ascii="Times New Roman" w:hAnsi="Times New Roman" w:eastAsia="仿宋_GB2312" w:cs="Times New Roman"/>
          <w:b/>
          <w:bCs/>
          <w:color w:val="333333"/>
          <w:kern w:val="0"/>
          <w:sz w:val="32"/>
          <w:szCs w:val="32"/>
        </w:rPr>
      </w:pPr>
    </w:p>
    <w:p>
      <w:pPr>
        <w:widowControl/>
        <w:shd w:val="clear" w:color="auto" w:fill="FFFFFF"/>
        <w:spacing w:line="560" w:lineRule="exact"/>
        <w:jc w:val="left"/>
        <w:outlineLvl w:val="2"/>
        <w:rPr>
          <w:rFonts w:ascii="Times New Roman" w:hAnsi="Times New Roman" w:eastAsia="仿宋_GB2312" w:cs="Times New Roman"/>
          <w:b/>
          <w:bCs/>
          <w:color w:val="333333"/>
          <w:kern w:val="0"/>
          <w:sz w:val="32"/>
          <w:szCs w:val="32"/>
        </w:rPr>
      </w:pPr>
    </w:p>
    <w:p>
      <w:pPr>
        <w:widowControl/>
        <w:shd w:val="clear" w:color="auto" w:fill="FFFFFF"/>
        <w:spacing w:line="560" w:lineRule="exact"/>
        <w:jc w:val="left"/>
        <w:outlineLvl w:val="2"/>
        <w:rPr>
          <w:rFonts w:ascii="Times New Roman" w:hAnsi="Times New Roman" w:eastAsia="仿宋_GB2312" w:cs="Times New Roman"/>
          <w:b/>
          <w:bCs/>
          <w:color w:val="333333"/>
          <w:kern w:val="0"/>
          <w:sz w:val="32"/>
          <w:szCs w:val="32"/>
        </w:rPr>
      </w:pPr>
    </w:p>
    <w:p>
      <w:pPr>
        <w:widowControl/>
        <w:shd w:val="clear" w:color="auto" w:fill="FFFFFF"/>
        <w:spacing w:line="560" w:lineRule="exact"/>
        <w:jc w:val="left"/>
        <w:outlineLvl w:val="2"/>
        <w:rPr>
          <w:rFonts w:ascii="Times New Roman" w:hAnsi="Times New Roman" w:eastAsia="仿宋_GB2312" w:cs="Times New Roman"/>
          <w:b/>
          <w:bCs/>
          <w:color w:val="333333"/>
          <w:kern w:val="0"/>
          <w:sz w:val="32"/>
          <w:szCs w:val="32"/>
        </w:rPr>
      </w:pPr>
    </w:p>
    <w:p>
      <w:pPr>
        <w:widowControl/>
        <w:shd w:val="clear" w:color="auto" w:fill="FFFFFF"/>
        <w:spacing w:line="560" w:lineRule="exact"/>
        <w:jc w:val="left"/>
        <w:outlineLvl w:val="2"/>
        <w:rPr>
          <w:rFonts w:ascii="Times New Roman" w:hAnsi="Times New Roman" w:eastAsia="仿宋_GB2312" w:cs="Times New Roman"/>
          <w:b/>
          <w:bCs/>
          <w:color w:val="333333"/>
          <w:kern w:val="0"/>
          <w:sz w:val="32"/>
          <w:szCs w:val="32"/>
        </w:rPr>
      </w:pPr>
    </w:p>
    <w:p>
      <w:pPr>
        <w:widowControl/>
        <w:shd w:val="clear" w:color="auto" w:fill="FFFFFF"/>
        <w:spacing w:line="560" w:lineRule="exact"/>
        <w:jc w:val="left"/>
        <w:outlineLvl w:val="2"/>
        <w:rPr>
          <w:rFonts w:ascii="Times New Roman" w:hAnsi="Times New Roman" w:eastAsia="仿宋_GB2312" w:cs="Times New Roman"/>
          <w:b/>
          <w:bCs/>
          <w:color w:val="333333"/>
          <w:kern w:val="0"/>
          <w:sz w:val="32"/>
          <w:szCs w:val="32"/>
        </w:rPr>
      </w:pPr>
    </w:p>
    <w:p>
      <w:pPr>
        <w:widowControl/>
        <w:shd w:val="clear" w:color="auto" w:fill="FFFFFF"/>
        <w:spacing w:line="560" w:lineRule="exact"/>
        <w:jc w:val="left"/>
        <w:outlineLvl w:val="2"/>
        <w:rPr>
          <w:rFonts w:ascii="Times New Roman" w:hAnsi="Times New Roman" w:eastAsia="仿宋_GB2312" w:cs="Times New Roman"/>
          <w:b/>
          <w:bCs/>
          <w:color w:val="333333"/>
          <w:kern w:val="0"/>
          <w:sz w:val="32"/>
          <w:szCs w:val="32"/>
        </w:rPr>
      </w:pPr>
    </w:p>
    <w:p>
      <w:pPr>
        <w:widowControl/>
        <w:shd w:val="clear" w:color="auto" w:fill="FFFFFF"/>
        <w:spacing w:line="560" w:lineRule="exact"/>
        <w:jc w:val="left"/>
        <w:outlineLvl w:val="2"/>
        <w:rPr>
          <w:rFonts w:ascii="Times New Roman" w:hAnsi="Times New Roman" w:eastAsia="仿宋_GB2312" w:cs="Times New Roman"/>
          <w:b/>
          <w:bCs/>
          <w:color w:val="333333"/>
          <w:kern w:val="0"/>
          <w:sz w:val="32"/>
          <w:szCs w:val="32"/>
        </w:rPr>
      </w:pPr>
    </w:p>
    <w:p>
      <w:pPr>
        <w:widowControl/>
        <w:shd w:val="clear" w:color="auto" w:fill="FFFFFF"/>
        <w:spacing w:line="560" w:lineRule="exact"/>
        <w:jc w:val="left"/>
        <w:outlineLvl w:val="2"/>
        <w:rPr>
          <w:rFonts w:ascii="Times New Roman" w:hAnsi="Times New Roman" w:eastAsia="仿宋_GB2312" w:cs="Times New Roman"/>
          <w:b/>
          <w:bCs/>
          <w:color w:val="333333"/>
          <w:kern w:val="0"/>
          <w:sz w:val="32"/>
          <w:szCs w:val="32"/>
        </w:rPr>
      </w:pPr>
    </w:p>
    <w:p>
      <w:pPr>
        <w:widowControl/>
        <w:shd w:val="clear" w:color="auto" w:fill="FFFFFF"/>
        <w:spacing w:line="560" w:lineRule="exact"/>
        <w:jc w:val="left"/>
        <w:outlineLvl w:val="2"/>
        <w:rPr>
          <w:rFonts w:ascii="Times New Roman" w:hAnsi="Times New Roman" w:eastAsia="仿宋_GB2312" w:cs="Times New Roman"/>
          <w:b/>
          <w:bCs/>
          <w:color w:val="333333"/>
          <w:kern w:val="0"/>
          <w:sz w:val="32"/>
          <w:szCs w:val="32"/>
        </w:rPr>
      </w:pPr>
    </w:p>
    <w:p>
      <w:pPr>
        <w:widowControl/>
        <w:shd w:val="clear" w:color="auto" w:fill="FFFFFF"/>
        <w:spacing w:line="560" w:lineRule="exact"/>
        <w:jc w:val="left"/>
        <w:outlineLvl w:val="2"/>
        <w:rPr>
          <w:rFonts w:ascii="Times New Roman" w:hAnsi="Times New Roman" w:eastAsia="仿宋_GB2312" w:cs="Times New Roman"/>
          <w:b/>
          <w:bCs/>
          <w:color w:val="333333"/>
          <w:kern w:val="0"/>
          <w:sz w:val="32"/>
          <w:szCs w:val="32"/>
        </w:rPr>
      </w:pPr>
    </w:p>
    <w:p>
      <w:pPr>
        <w:widowControl/>
        <w:shd w:val="clear" w:color="auto" w:fill="FFFFFF"/>
        <w:spacing w:line="560" w:lineRule="exact"/>
        <w:jc w:val="left"/>
        <w:outlineLvl w:val="2"/>
        <w:rPr>
          <w:rFonts w:ascii="Times New Roman" w:hAnsi="Times New Roman" w:eastAsia="仿宋_GB2312" w:cs="Times New Roman"/>
          <w:b/>
          <w:bCs/>
          <w:color w:val="333333"/>
          <w:kern w:val="0"/>
          <w:sz w:val="32"/>
          <w:szCs w:val="32"/>
        </w:rPr>
      </w:pPr>
    </w:p>
    <w:p>
      <w:pPr>
        <w:widowControl/>
        <w:shd w:val="clear" w:color="auto" w:fill="FFFFFF"/>
        <w:spacing w:line="360" w:lineRule="exact"/>
        <w:ind w:firstLine="157" w:firstLineChars="49"/>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b/>
          <w:bCs/>
          <w:color w:val="333333"/>
          <w:kern w:val="0"/>
          <w:sz w:val="32"/>
          <w:szCs w:val="32"/>
        </w:rPr>
        <w:t>地址：</w:t>
      </w:r>
      <w:r>
        <w:rPr>
          <w:rFonts w:ascii="Times New Roman" w:hAnsi="Times New Roman" w:eastAsia="仿宋_GB2312" w:cs="Times New Roman"/>
          <w:color w:val="333333"/>
          <w:kern w:val="0"/>
          <w:sz w:val="32"/>
          <w:szCs w:val="32"/>
        </w:rPr>
        <w:t>武汉市东湖新技术开发区高新大道779号</w:t>
      </w:r>
    </w:p>
    <w:p>
      <w:pPr>
        <w:widowControl/>
        <w:shd w:val="clear" w:color="auto" w:fill="FFFFFF"/>
        <w:spacing w:line="360" w:lineRule="exact"/>
        <w:ind w:firstLine="480"/>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b/>
          <w:bCs/>
          <w:color w:val="333333"/>
          <w:kern w:val="0"/>
          <w:sz w:val="32"/>
          <w:szCs w:val="32"/>
        </w:rPr>
        <w:t>自驾</w:t>
      </w:r>
    </w:p>
    <w:p>
      <w:pPr>
        <w:widowControl/>
        <w:shd w:val="clear" w:color="auto" w:fill="FFFFFF"/>
        <w:spacing w:line="360" w:lineRule="exact"/>
        <w:ind w:firstLine="640" w:firstLineChars="200"/>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参赛人员车辆由西大门(花山大道)进入，听从保安指挥有序停车。</w:t>
      </w:r>
    </w:p>
    <w:p>
      <w:pPr>
        <w:widowControl/>
        <w:shd w:val="clear" w:color="auto" w:fill="FFFFFF"/>
        <w:spacing w:line="360" w:lineRule="exact"/>
        <w:ind w:firstLine="480"/>
        <w:jc w:val="left"/>
        <w:rPr>
          <w:rFonts w:ascii="Times New Roman" w:hAnsi="Times New Roman" w:eastAsia="仿宋_GB2312" w:cs="Times New Roman"/>
          <w:b/>
          <w:bCs/>
          <w:color w:val="333333"/>
          <w:kern w:val="0"/>
          <w:sz w:val="32"/>
          <w:szCs w:val="32"/>
        </w:rPr>
      </w:pPr>
      <w:r>
        <w:rPr>
          <w:rFonts w:ascii="Times New Roman" w:hAnsi="Times New Roman" w:eastAsia="仿宋_GB2312" w:cs="Times New Roman"/>
          <w:b/>
          <w:bCs/>
          <w:color w:val="333333"/>
          <w:kern w:val="0"/>
          <w:sz w:val="32"/>
          <w:szCs w:val="32"/>
        </w:rPr>
        <w:t>公交</w:t>
      </w:r>
    </w:p>
    <w:p>
      <w:pPr>
        <w:spacing w:line="360" w:lineRule="exact"/>
        <w:ind w:firstLine="405"/>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市内可乘坐913路、518路、536路公交车至高新大道花山大道公交站，步行约500米至湖北省科技馆；乘坐鄂101路公交车至九峰一路花山大道公交站，步行约500米至湖北省科技馆。</w:t>
      </w:r>
    </w:p>
    <w:p>
      <w:pPr>
        <w:spacing w:line="360" w:lineRule="exact"/>
        <w:ind w:firstLine="405"/>
        <w:rPr>
          <w:rFonts w:ascii="Times New Roman" w:hAnsi="Times New Roman" w:eastAsia="仿宋_GB2312" w:cs="Times New Roman"/>
          <w:b/>
          <w:color w:val="333333"/>
          <w:kern w:val="0"/>
          <w:sz w:val="32"/>
          <w:szCs w:val="32"/>
        </w:rPr>
      </w:pPr>
      <w:r>
        <w:rPr>
          <w:rFonts w:ascii="Times New Roman" w:hAnsi="Times New Roman" w:eastAsia="仿宋_GB2312" w:cs="Times New Roman"/>
          <w:b/>
          <w:color w:val="333333"/>
          <w:kern w:val="0"/>
          <w:sz w:val="32"/>
          <w:szCs w:val="32"/>
        </w:rPr>
        <w:t>地铁</w:t>
      </w:r>
    </w:p>
    <w:p>
      <w:pPr>
        <w:spacing w:line="360" w:lineRule="exact"/>
        <w:ind w:firstLine="405"/>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乘坐11号线地铁至光谷四路地铁站C出口，步行约1.3公里至湖北省科技馆</w:t>
      </w:r>
    </w:p>
    <w:p>
      <w:pPr>
        <w:spacing w:line="560" w:lineRule="exact"/>
        <w:rPr>
          <w:rFonts w:ascii="黑体" w:hAnsi="黑体" w:eastAsia="黑体" w:cs="Times New Roman"/>
          <w:bCs/>
          <w:color w:val="333333"/>
          <w:kern w:val="0"/>
          <w:sz w:val="32"/>
          <w:szCs w:val="32"/>
        </w:rPr>
      </w:pPr>
      <w:r>
        <w:rPr>
          <w:rFonts w:ascii="黑体" w:hAnsi="黑体" w:eastAsia="黑体" w:cs="Times New Roman"/>
          <w:sz w:val="32"/>
          <w:szCs w:val="32"/>
        </w:rPr>
        <w:t>附件8</w:t>
      </w:r>
    </w:p>
    <w:p>
      <w:pPr>
        <w:widowControl/>
        <w:shd w:val="clear" w:color="auto" w:fill="FFFFFF"/>
        <w:spacing w:line="560" w:lineRule="exact"/>
        <w:ind w:firstLine="480"/>
        <w:jc w:val="center"/>
        <w:rPr>
          <w:rFonts w:ascii="方正小标宋简体" w:hAnsi="Times New Roman" w:eastAsia="方正小标宋简体" w:cs="Times New Roman"/>
          <w:bCs/>
          <w:color w:val="333333"/>
          <w:kern w:val="0"/>
          <w:sz w:val="44"/>
          <w:szCs w:val="44"/>
        </w:rPr>
      </w:pPr>
      <w:r>
        <w:rPr>
          <w:rFonts w:hint="eastAsia" w:ascii="方正小标宋简体" w:hAnsi="Times New Roman" w:eastAsia="方正小标宋简体" w:cs="Times New Roman"/>
          <w:bCs/>
          <w:color w:val="333333"/>
          <w:kern w:val="0"/>
          <w:sz w:val="44"/>
          <w:szCs w:val="44"/>
        </w:rPr>
        <w:t>武汉市外参赛队住宿酒店示意图</w:t>
      </w:r>
    </w:p>
    <w:p>
      <w:pPr>
        <w:widowControl/>
        <w:shd w:val="clear" w:color="auto" w:fill="FFFFFF"/>
        <w:spacing w:line="560" w:lineRule="exact"/>
        <w:ind w:firstLine="480"/>
        <w:jc w:val="center"/>
        <w:rPr>
          <w:rFonts w:ascii="Times New Roman" w:hAnsi="Times New Roman" w:eastAsia="仿宋_GB2312" w:cs="Times New Roman"/>
          <w:bCs/>
          <w:color w:val="333333"/>
          <w:kern w:val="0"/>
          <w:sz w:val="32"/>
          <w:szCs w:val="32"/>
        </w:rPr>
      </w:pPr>
    </w:p>
    <w:p>
      <w:pPr>
        <w:spacing w:line="560" w:lineRule="exact"/>
        <w:ind w:firstLine="405"/>
        <w:rPr>
          <w:rFonts w:ascii="Times New Roman" w:hAnsi="Times New Roman" w:eastAsia="仿宋_GB2312" w:cs="Times New Roman"/>
          <w:sz w:val="32"/>
          <w:szCs w:val="32"/>
        </w:rPr>
      </w:pPr>
      <w:r>
        <w:rPr>
          <w:rFonts w:ascii="Times New Roman" w:hAnsi="Times New Roman" w:eastAsia="仿宋_GB2312" w:cs="Times New Roman"/>
          <w:sz w:val="32"/>
          <w:szCs w:val="32"/>
        </w:rPr>
        <w:t>酒店名称：锦江都城酒店(武汉光谷科技会展中心店)</w:t>
      </w:r>
    </w:p>
    <w:p>
      <w:pPr>
        <w:spacing w:line="560" w:lineRule="exact"/>
        <w:ind w:left="1839" w:leftChars="190" w:hanging="1440" w:hangingChars="450"/>
        <w:rPr>
          <w:rFonts w:ascii="Times New Roman" w:hAnsi="Times New Roman" w:eastAsia="仿宋_GB2312" w:cs="Times New Roman"/>
          <w:sz w:val="32"/>
          <w:szCs w:val="32"/>
        </w:rPr>
      </w:pPr>
      <w:r>
        <w:rPr>
          <w:rFonts w:ascii="Times New Roman" w:hAnsi="Times New Roman" w:eastAsia="仿宋_GB2312" w:cs="Times New Roman"/>
          <w:sz w:val="32"/>
          <w:szCs w:val="32"/>
        </w:rPr>
        <w:t>地    址：武汉市洪山区高新大道780号沃德中心2号楼(一心街)</w:t>
      </w:r>
    </w:p>
    <w:p>
      <w:pPr>
        <w:spacing w:line="560" w:lineRule="exact"/>
        <w:ind w:left="800" w:hanging="800" w:hangingChars="250"/>
        <w:rPr>
          <w:rFonts w:ascii="Times New Roman" w:hAnsi="Times New Roman" w:eastAsia="仿宋_GB2312" w:cs="Times New Roman"/>
          <w:sz w:val="32"/>
          <w:szCs w:val="32"/>
        </w:rPr>
      </w:pPr>
      <w:r>
        <w:rPr>
          <w:rFonts w:ascii="Times New Roman" w:hAnsi="Times New Roman" w:eastAsia="仿宋_GB2312" w:cs="Times New Roman"/>
          <w:kern w:val="2"/>
          <w:sz w:val="32"/>
          <w:szCs w:val="32"/>
          <w:lang w:val="en-US" w:eastAsia="zh-CN" w:bidi="ar-SA"/>
        </w:rPr>
        <w:pict>
          <v:shape id="图片 2" o:spid="_x0000_s1028" type="#_x0000_t75" style="position:absolute;left:0;margin-left:-0.6pt;margin-top:30.8pt;height:271.5pt;width:415.5pt;mso-wrap-distance-left:9pt;mso-wrap-distance-right:9pt;rotation:0f;z-index:-251657216;" o:ole="f" fillcolor="#FFFFFF" filled="f" o:preferrelative="t" stroked="f" coordorigin="0,0" coordsize="21600,21600" wrapcoords="-78 0 -78 21481 21600 21481 21600 0 -78 0">
            <v:fill on="f" color2="#FFFFFF" focus="0%"/>
            <v:imagedata gain="65536f" blacklevel="0f" gamma="0" o:title="" r:id="rId9"/>
            <o:lock v:ext="edit" position="f" selection="f" grouping="f" rotation="f" cropping="f" text="f" aspectratio="t"/>
            <w10:wrap type="tight"/>
          </v:shape>
        </w:pict>
      </w:r>
    </w:p>
    <w:p>
      <w:pPr>
        <w:spacing w:line="560" w:lineRule="exact"/>
        <w:ind w:left="800" w:hanging="800" w:hangingChars="250"/>
        <w:rPr>
          <w:rFonts w:ascii="Times New Roman" w:hAnsi="Times New Roman" w:eastAsia="仿宋_GB2312" w:cs="Times New Roman"/>
          <w:sz w:val="32"/>
          <w:szCs w:val="32"/>
        </w:rPr>
      </w:pPr>
    </w:p>
    <w:p>
      <w:pPr>
        <w:spacing w:line="560" w:lineRule="exact"/>
        <w:ind w:left="800" w:hanging="800" w:hangingChars="250"/>
        <w:rPr>
          <w:rFonts w:ascii="Times New Roman" w:hAnsi="Times New Roman" w:eastAsia="仿宋_GB2312" w:cs="Times New Roman"/>
          <w:sz w:val="32"/>
          <w:szCs w:val="32"/>
        </w:rPr>
      </w:pPr>
    </w:p>
    <w:p>
      <w:pPr>
        <w:spacing w:line="560" w:lineRule="exact"/>
        <w:ind w:left="800" w:hanging="800" w:hangingChars="250"/>
        <w:rPr>
          <w:rFonts w:ascii="Times New Roman" w:hAnsi="Times New Roman" w:eastAsia="仿宋_GB2312" w:cs="Times New Roman"/>
          <w:sz w:val="32"/>
          <w:szCs w:val="32"/>
        </w:rPr>
      </w:pPr>
      <w:r>
        <w:rPr>
          <w:rFonts w:ascii="Times New Roman" w:hAnsi="Times New Roman" w:eastAsia="仿宋_GB2312" w:cs="Times New Roman"/>
          <w:sz w:val="32"/>
          <w:szCs w:val="32"/>
        </w:rPr>
        <w:t>备注：武汉市外参赛队5月25日14:00-17:30到湖北省科学技术馆报到后凭复赛证件和身份证到酒店办理入住。</w:t>
      </w:r>
    </w:p>
    <w:p>
      <w:pPr>
        <w:spacing w:line="560" w:lineRule="exact"/>
        <w:ind w:firstLine="405"/>
        <w:rPr>
          <w:rFonts w:ascii="Times New Roman" w:hAnsi="Times New Roman" w:eastAsia="仿宋_GB2312" w:cs="Times New Roman"/>
          <w:sz w:val="32"/>
          <w:szCs w:val="32"/>
        </w:rPr>
      </w:pPr>
    </w:p>
    <w:p>
      <w:pPr>
        <w:spacing w:line="560" w:lineRule="exact"/>
        <w:ind w:firstLine="405"/>
        <w:rPr>
          <w:rFonts w:ascii="Times New Roman" w:hAnsi="Times New Roman" w:eastAsia="仿宋_GB2312" w:cs="Times New Roman"/>
          <w:sz w:val="32"/>
          <w:szCs w:val="32"/>
        </w:rPr>
      </w:pPr>
    </w:p>
    <w:p>
      <w:pPr>
        <w:spacing w:line="560" w:lineRule="exact"/>
        <w:ind w:firstLine="405"/>
        <w:rPr>
          <w:rFonts w:ascii="Times New Roman" w:hAnsi="Times New Roman" w:eastAsia="仿宋_GB2312" w:cs="Times New Roman"/>
          <w:sz w:val="32"/>
          <w:szCs w:val="32"/>
        </w:rPr>
      </w:pPr>
    </w:p>
    <w:p>
      <w:pPr>
        <w:spacing w:line="560" w:lineRule="exact"/>
        <w:rPr>
          <w:rFonts w:ascii="Times New Roman" w:hAnsi="Times New Roman" w:eastAsia="仿宋_GB2312" w:cs="Times New Roman"/>
          <w:color w:val="333333"/>
          <w:kern w:val="0"/>
          <w:sz w:val="32"/>
          <w:szCs w:val="32"/>
        </w:rPr>
      </w:pPr>
    </w:p>
    <w:sectPr>
      <w:footerReference r:id="rId5" w:type="default"/>
      <w:pgSz w:w="11906" w:h="16838"/>
      <w:pgMar w:top="1304" w:right="1797" w:bottom="1304"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right"/>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1 -</w:t>
    </w:r>
    <w:r>
      <w:rPr>
        <w:sz w:val="24"/>
        <w:szCs w:val="24"/>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42 -</w:t>
    </w:r>
    <w:r>
      <w:rPr>
        <w:sz w:val="24"/>
        <w:szCs w:val="24"/>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13011885">
    <w:nsid w:val="425736AD"/>
    <w:multiLevelType w:val="multilevel"/>
    <w:tmpl w:val="425736AD"/>
    <w:lvl w:ilvl="0" w:tentative="1">
      <w:start w:val="3"/>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949110715">
    <w:nsid w:val="389247BB"/>
    <w:multiLevelType w:val="singleLevel"/>
    <w:tmpl w:val="389247BB"/>
    <w:lvl w:ilvl="0" w:tentative="1">
      <w:start w:val="1"/>
      <w:numFmt w:val="decimal"/>
      <w:suff w:val="space"/>
      <w:lvlText w:val="%1."/>
      <w:lvlJc w:val="left"/>
      <w:rPr>
        <w:rFonts w:ascii="宋体" w:hAnsi="宋体" w:eastAsia="宋体"/>
      </w:rPr>
    </w:lvl>
  </w:abstractNum>
  <w:abstractNum w:abstractNumId="1526333635">
    <w:nsid w:val="5AFA00C3"/>
    <w:multiLevelType w:val="multilevel"/>
    <w:tmpl w:val="5AFA00C3"/>
    <w:lvl w:ilvl="0" w:tentative="1">
      <w:start w:val="1"/>
      <w:numFmt w:val="decimal"/>
      <w:lvlText w:val="%1."/>
      <w:lvlJc w:val="left"/>
      <w:pPr>
        <w:ind w:left="1005" w:hanging="36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num w:numId="1">
    <w:abstractNumId w:val="1526333635"/>
  </w:num>
  <w:num w:numId="2">
    <w:abstractNumId w:val="1113011885"/>
  </w:num>
  <w:num w:numId="3">
    <w:abstractNumId w:val="9491107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9"/>
    <w:unhideWhenUsed/>
    <w:qFormat/>
    <w:uiPriority w:val="0"/>
    <w:pPr>
      <w:keepNext/>
      <w:keepLines/>
      <w:spacing w:beforeLines="100" w:line="413" w:lineRule="auto"/>
      <w:jc w:val="left"/>
      <w:outlineLvl w:val="1"/>
    </w:pPr>
    <w:rPr>
      <w:rFonts w:ascii="Arial" w:hAnsi="Arial" w:eastAsia="黑体"/>
      <w:color w:val="000000"/>
      <w:sz w:val="24"/>
      <w:szCs w:val="24"/>
    </w:rPr>
  </w:style>
  <w:style w:type="paragraph" w:styleId="3">
    <w:name w:val="heading 3"/>
    <w:basedOn w:val="1"/>
    <w:next w:val="1"/>
    <w:link w:val="20"/>
    <w:unhideWhenUsed/>
    <w:qFormat/>
    <w:uiPriority w:val="9"/>
    <w:pPr>
      <w:keepNext/>
      <w:keepLines/>
      <w:spacing w:before="260" w:after="260" w:line="416" w:lineRule="auto"/>
      <w:ind w:firstLine="602" w:firstLineChars="200"/>
      <w:outlineLvl w:val="2"/>
    </w:pPr>
    <w:rPr>
      <w:rFonts w:eastAsia="宋体"/>
      <w:b/>
      <w:bCs/>
      <w:sz w:val="32"/>
      <w:szCs w:val="32"/>
    </w:rPr>
  </w:style>
  <w:style w:type="character" w:default="1" w:styleId="9">
    <w:name w:val="Default Paragraph Font"/>
    <w:semiHidden/>
    <w:unhideWhenUsed/>
    <w:uiPriority w:val="1"/>
  </w:style>
  <w:style w:type="paragraph" w:styleId="4">
    <w:name w:val="Date"/>
    <w:basedOn w:val="1"/>
    <w:next w:val="1"/>
    <w:link w:val="17"/>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rPr>
  </w:style>
  <w:style w:type="character" w:styleId="11">
    <w:name w:val="Hyperlink"/>
    <w:basedOn w:val="9"/>
    <w:unhideWhenUsed/>
    <w:qFormat/>
    <w:uiPriority w:val="99"/>
    <w:rPr>
      <w:color w:val="0000FF"/>
      <w:u w:val="single"/>
    </w:rPr>
  </w:style>
  <w:style w:type="paragraph" w:customStyle="1" w:styleId="12">
    <w:name w:val="List Paragraph"/>
    <w:basedOn w:val="1"/>
    <w:qFormat/>
    <w:uiPriority w:val="34"/>
    <w:pPr>
      <w:ind w:firstLine="420" w:firstLineChars="200"/>
    </w:pPr>
  </w:style>
  <w:style w:type="paragraph" w:customStyle="1" w:styleId="13">
    <w:name w:val="Table Text"/>
    <w:basedOn w:val="1"/>
    <w:semiHidden/>
    <w:qFormat/>
    <w:uiPriority w:val="0"/>
    <w:pPr>
      <w:spacing w:line="360" w:lineRule="auto"/>
      <w:ind w:firstLine="602" w:firstLineChars="200"/>
    </w:pPr>
    <w:rPr>
      <w:rFonts w:ascii="微软雅黑" w:hAnsi="微软雅黑" w:eastAsia="微软雅黑" w:cs="微软雅黑"/>
      <w:sz w:val="22"/>
      <w:lang w:eastAsia="en-US"/>
    </w:rPr>
  </w:style>
  <w:style w:type="paragraph" w:customStyle="1" w:styleId="14">
    <w:name w:val="列出段落1"/>
    <w:basedOn w:val="1"/>
    <w:qFormat/>
    <w:uiPriority w:val="34"/>
    <w:pPr>
      <w:ind w:firstLine="420" w:firstLineChars="200"/>
    </w:pPr>
    <w:rPr>
      <w:rFonts w:ascii="Calibri" w:hAnsi="Calibri" w:eastAsia="宋体" w:cs="黑体"/>
    </w:rPr>
  </w:style>
  <w:style w:type="character" w:customStyle="1" w:styleId="15">
    <w:name w:val="页眉 Char"/>
    <w:basedOn w:val="9"/>
    <w:link w:val="7"/>
    <w:semiHidden/>
    <w:uiPriority w:val="99"/>
    <w:rPr>
      <w:sz w:val="18"/>
      <w:szCs w:val="18"/>
    </w:rPr>
  </w:style>
  <w:style w:type="character" w:customStyle="1" w:styleId="16">
    <w:name w:val="页脚 Char"/>
    <w:basedOn w:val="9"/>
    <w:link w:val="6"/>
    <w:qFormat/>
    <w:uiPriority w:val="99"/>
    <w:rPr>
      <w:sz w:val="18"/>
      <w:szCs w:val="18"/>
    </w:rPr>
  </w:style>
  <w:style w:type="character" w:customStyle="1" w:styleId="17">
    <w:name w:val="日期 Char"/>
    <w:basedOn w:val="9"/>
    <w:link w:val="4"/>
    <w:semiHidden/>
    <w:qFormat/>
    <w:uiPriority w:val="99"/>
    <w:rPr/>
  </w:style>
  <w:style w:type="character" w:customStyle="1" w:styleId="18">
    <w:name w:val="批注框文本 Char"/>
    <w:basedOn w:val="9"/>
    <w:link w:val="5"/>
    <w:semiHidden/>
    <w:qFormat/>
    <w:uiPriority w:val="99"/>
    <w:rPr>
      <w:rFonts w:ascii="Calibri" w:hAnsi="Calibri" w:eastAsia="宋体" w:cs="黑体"/>
      <w:kern w:val="2"/>
      <w:sz w:val="18"/>
      <w:szCs w:val="18"/>
    </w:rPr>
  </w:style>
  <w:style w:type="character" w:customStyle="1" w:styleId="19">
    <w:name w:val="标题 2 Char"/>
    <w:basedOn w:val="9"/>
    <w:link w:val="2"/>
    <w:qFormat/>
    <w:uiPriority w:val="0"/>
    <w:rPr>
      <w:rFonts w:ascii="Arial" w:hAnsi="Arial" w:eastAsia="黑体" w:cs="黑体"/>
      <w:color w:val="000000"/>
      <w:kern w:val="2"/>
      <w:sz w:val="24"/>
      <w:szCs w:val="24"/>
    </w:rPr>
  </w:style>
  <w:style w:type="character" w:customStyle="1" w:styleId="20">
    <w:name w:val="标题 3 Char"/>
    <w:basedOn w:val="9"/>
    <w:link w:val="3"/>
    <w:qFormat/>
    <w:uiPriority w:val="9"/>
    <w:rPr>
      <w:rFonts w:ascii="Calibri" w:hAnsi="Calibri" w:cs="黑体"/>
      <w:b/>
      <w:bCs/>
      <w:kern w:val="2"/>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2795</Words>
  <Characters>15937</Characters>
  <Lines>132</Lines>
  <Paragraphs>37</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2022-05-09T01:26:00Z</dcterms:created>
  <dc:creator>admin</dc:creator>
  <cp:lastModifiedBy>徐丽芬</cp:lastModifiedBy>
  <cp:lastPrinted>2024-05-13T03:42:00Z</cp:lastPrinted>
  <dcterms:modified xsi:type="dcterms:W3CDTF">2024-05-16T01:13:34Z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y fmtid="{D5CDD505-2E9C-101B-9397-08002B2CF9AE}" pid="3" name="ICV">
    <vt:lpwstr>F2E80BD6865C48B08E232CEDEAFA49F8_13</vt:lpwstr>
  </property>
</Properties>
</file>