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附件2</w:t>
      </w:r>
    </w:p>
    <w:p>
      <w:pPr>
        <w:jc w:val="center"/>
        <w:rPr>
          <w:rFonts w:hint="eastAsia" w:eastAsia="黑体"/>
          <w:sz w:val="44"/>
        </w:rPr>
      </w:pPr>
    </w:p>
    <w:p>
      <w:pPr>
        <w:jc w:val="center"/>
        <w:rPr>
          <w:rFonts w:eastAsia="黑体"/>
          <w:sz w:val="44"/>
        </w:rPr>
      </w:pPr>
      <w:r>
        <w:rPr>
          <w:rFonts w:hint="eastAsia" w:eastAsia="黑体"/>
          <w:sz w:val="44"/>
        </w:rPr>
        <w:t>中国科学技术协会</w:t>
      </w:r>
    </w:p>
    <w:p>
      <w:pPr>
        <w:jc w:val="center"/>
        <w:rPr>
          <w:rFonts w:eastAsia="黑体"/>
          <w:sz w:val="44"/>
        </w:rPr>
      </w:pPr>
    </w:p>
    <w:p>
      <w:pPr>
        <w:jc w:val="center"/>
        <w:rPr>
          <w:rFonts w:eastAsia="黑体"/>
          <w:sz w:val="52"/>
          <w:szCs w:val="52"/>
        </w:rPr>
      </w:pPr>
      <w:bookmarkStart w:id="0" w:name="_GoBack"/>
      <w:r>
        <w:rPr>
          <w:rFonts w:hint="eastAsia" w:eastAsia="黑体"/>
          <w:sz w:val="52"/>
          <w:szCs w:val="52"/>
        </w:rPr>
        <w:t>地方科协深化改革工作试点申报书</w:t>
      </w:r>
    </w:p>
    <w:bookmarkEnd w:id="0"/>
    <w:p>
      <w:pPr>
        <w:rPr>
          <w:rFonts w:ascii="仿宋_GB2312" w:eastAsia="仿宋_GB2312"/>
          <w:spacing w:val="15"/>
          <w:sz w:val="30"/>
          <w:szCs w:val="18"/>
        </w:rPr>
      </w:pPr>
    </w:p>
    <w:p>
      <w:pPr>
        <w:rPr>
          <w:rFonts w:ascii="仿宋_GB2312" w:eastAsia="仿宋_GB2312"/>
          <w:spacing w:val="15"/>
          <w:sz w:val="30"/>
          <w:szCs w:val="18"/>
        </w:rPr>
      </w:pPr>
    </w:p>
    <w:p>
      <w:pPr>
        <w:rPr>
          <w:rFonts w:ascii="仿宋_GB2312" w:eastAsia="仿宋_GB2312"/>
          <w:spacing w:val="15"/>
          <w:sz w:val="30"/>
          <w:szCs w:val="18"/>
        </w:rPr>
      </w:pPr>
    </w:p>
    <w:p>
      <w:pPr>
        <w:ind w:firstLine="703" w:firstLineChars="200"/>
        <w:rPr>
          <w:rFonts w:ascii="宋体" w:hAnsi="宋体"/>
          <w:b/>
          <w:spacing w:val="15"/>
          <w:sz w:val="32"/>
          <w:szCs w:val="32"/>
          <w:u w:val="single"/>
        </w:rPr>
      </w:pPr>
      <w:r>
        <w:rPr>
          <w:rFonts w:hint="eastAsia" w:ascii="宋体" w:hAnsi="宋体"/>
          <w:b/>
          <w:spacing w:val="15"/>
          <w:sz w:val="32"/>
          <w:szCs w:val="32"/>
        </w:rPr>
        <w:t>试点单位：</w:t>
      </w:r>
      <w:r>
        <w:rPr>
          <w:rFonts w:hint="eastAsia" w:ascii="宋体" w:hAnsi="宋体"/>
          <w:b/>
          <w:spacing w:val="15"/>
          <w:sz w:val="32"/>
          <w:szCs w:val="32"/>
          <w:u w:val="single"/>
        </w:rPr>
        <w:t xml:space="preserve">                            </w:t>
      </w:r>
    </w:p>
    <w:p>
      <w:pPr>
        <w:spacing w:before="190" w:beforeLines="50"/>
        <w:ind w:firstLine="703" w:firstLineChars="200"/>
        <w:rPr>
          <w:rFonts w:ascii="宋体" w:hAnsi="宋体"/>
          <w:b/>
          <w:spacing w:val="15"/>
          <w:sz w:val="32"/>
          <w:szCs w:val="32"/>
          <w:u w:val="single"/>
        </w:rPr>
      </w:pPr>
      <w:r>
        <w:rPr>
          <w:rFonts w:hint="eastAsia" w:ascii="宋体" w:hAnsi="宋体"/>
          <w:b/>
          <w:spacing w:val="15"/>
          <w:sz w:val="32"/>
          <w:szCs w:val="32"/>
        </w:rPr>
        <w:t>申报单位：</w:t>
      </w:r>
      <w:r>
        <w:rPr>
          <w:rFonts w:hint="eastAsia" w:ascii="宋体" w:hAnsi="宋体"/>
          <w:b/>
          <w:spacing w:val="15"/>
          <w:sz w:val="32"/>
          <w:szCs w:val="32"/>
          <w:u w:val="single"/>
        </w:rPr>
        <w:t xml:space="preserve">                            </w:t>
      </w:r>
    </w:p>
    <w:p>
      <w:pPr>
        <w:rPr>
          <w:rFonts w:hint="eastAsia"/>
          <w:b/>
          <w:sz w:val="32"/>
        </w:rPr>
      </w:pPr>
    </w:p>
    <w:p>
      <w:pPr>
        <w:rPr>
          <w:rFonts w:hint="eastAsia"/>
          <w:b/>
          <w:sz w:val="32"/>
        </w:rPr>
      </w:pPr>
    </w:p>
    <w:p>
      <w:pPr>
        <w:rPr>
          <w:rFonts w:ascii="仿宋_GB2312" w:eastAsia="仿宋_GB2312"/>
          <w:spacing w:val="15"/>
          <w:sz w:val="30"/>
          <w:szCs w:val="18"/>
        </w:rPr>
      </w:pPr>
    </w:p>
    <w:p>
      <w:pPr>
        <w:jc w:val="center"/>
        <w:rPr>
          <w:rFonts w:hint="eastAsia" w:ascii="仿宋_GB2312" w:eastAsia="仿宋_GB2312"/>
          <w:spacing w:val="15"/>
          <w:sz w:val="30"/>
          <w:szCs w:val="18"/>
        </w:rPr>
      </w:pPr>
    </w:p>
    <w:p>
      <w:pPr>
        <w:jc w:val="center"/>
        <w:rPr>
          <w:rFonts w:ascii="仿宋_GB2312" w:eastAsia="仿宋_GB2312"/>
          <w:spacing w:val="15"/>
          <w:sz w:val="30"/>
          <w:szCs w:val="18"/>
        </w:rPr>
      </w:pPr>
    </w:p>
    <w:p>
      <w:pPr>
        <w:jc w:val="center"/>
        <w:rPr>
          <w:rFonts w:eastAsia="黑体"/>
          <w:sz w:val="30"/>
        </w:rPr>
      </w:pPr>
      <w:r>
        <w:rPr>
          <w:rFonts w:hint="eastAsia" w:eastAsia="黑体"/>
          <w:sz w:val="30"/>
        </w:rPr>
        <w:t>中国科协改革工作办公室</w:t>
      </w:r>
    </w:p>
    <w:p>
      <w:pPr>
        <w:jc w:val="center"/>
        <w:rPr>
          <w:rFonts w:ascii="黑体" w:hAnsi="黑体" w:eastAsia="黑体"/>
          <w:sz w:val="30"/>
        </w:rPr>
      </w:pPr>
      <w:r>
        <w:rPr>
          <w:rFonts w:hint="eastAsia" w:ascii="黑体" w:hAnsi="黑体" w:eastAsia="黑体"/>
          <w:sz w:val="30"/>
        </w:rPr>
        <w:t xml:space="preserve">   年   月</w:t>
      </w:r>
    </w:p>
    <w:p>
      <w:pPr>
        <w:pStyle w:val="2"/>
        <w:snapToGrid w:val="0"/>
        <w:spacing w:line="360" w:lineRule="atLeast"/>
        <w:jc w:val="center"/>
        <w:rPr>
          <w:sz w:val="36"/>
          <w:szCs w:val="36"/>
        </w:rPr>
      </w:pPr>
      <w:r>
        <w:rPr>
          <w:sz w:val="36"/>
          <w:szCs w:val="36"/>
        </w:rPr>
        <w:br w:type="page"/>
      </w:r>
      <w:r>
        <w:rPr>
          <w:rFonts w:hint="eastAsia"/>
          <w:sz w:val="36"/>
          <w:szCs w:val="36"/>
        </w:rPr>
        <w:t>填 报 说 明</w:t>
      </w:r>
    </w:p>
    <w:p>
      <w:pPr>
        <w:spacing w:before="190" w:beforeLines="50" w:after="190" w:afterLines="50" w:line="520" w:lineRule="exact"/>
        <w:ind w:right="42" w:rightChars="15"/>
        <w:textAlignment w:val="bottom"/>
        <w:rPr>
          <w:rFonts w:ascii="宋体" w:hAnsi="宋体"/>
          <w:szCs w:val="28"/>
        </w:rPr>
      </w:pPr>
    </w:p>
    <w:p>
      <w:pPr>
        <w:spacing w:line="560" w:lineRule="exact"/>
        <w:ind w:firstLine="560" w:firstLineChars="200"/>
        <w:rPr>
          <w:rFonts w:ascii="宋体" w:hAnsi="宋体"/>
          <w:szCs w:val="28"/>
        </w:rPr>
      </w:pPr>
      <w:r>
        <w:rPr>
          <w:rFonts w:hint="eastAsia" w:ascii="宋体" w:hAnsi="宋体"/>
          <w:szCs w:val="28"/>
        </w:rPr>
        <w:t>一、填写申报书前，请先认真阅读申报指南相关要求。申报书所填内容应实事求是，表述准确明了，字迹工整易辨，可打印填表。所有空表均需填写，如无内容请填“/”。</w:t>
      </w:r>
    </w:p>
    <w:p>
      <w:pPr>
        <w:spacing w:line="560" w:lineRule="exact"/>
        <w:ind w:firstLine="560" w:firstLineChars="200"/>
        <w:rPr>
          <w:rFonts w:hint="eastAsia" w:ascii="宋体" w:hAnsi="宋体"/>
          <w:szCs w:val="28"/>
        </w:rPr>
      </w:pPr>
      <w:r>
        <w:rPr>
          <w:rFonts w:hint="eastAsia" w:ascii="宋体" w:hAnsi="宋体"/>
          <w:szCs w:val="28"/>
        </w:rPr>
        <w:t>二、各申报单位务必在申报截止日期前将申报书及电子版报送中国科协改革工作办公室，逾期将不予受理。</w:t>
      </w:r>
    </w:p>
    <w:p>
      <w:pPr>
        <w:spacing w:line="560" w:lineRule="exact"/>
        <w:ind w:firstLine="560" w:firstLineChars="200"/>
        <w:rPr>
          <w:rFonts w:hint="eastAsia" w:ascii="宋体" w:hAnsi="宋体"/>
          <w:szCs w:val="28"/>
        </w:rPr>
      </w:pPr>
    </w:p>
    <w:p>
      <w:pPr>
        <w:spacing w:line="560" w:lineRule="exact"/>
        <w:ind w:firstLine="560" w:firstLineChars="200"/>
        <w:rPr>
          <w:rFonts w:hint="eastAsia" w:ascii="宋体" w:hAnsi="宋体"/>
          <w:szCs w:val="28"/>
        </w:rPr>
      </w:pPr>
    </w:p>
    <w:p>
      <w:pPr>
        <w:spacing w:line="560" w:lineRule="exact"/>
        <w:ind w:firstLine="560" w:firstLineChars="200"/>
        <w:rPr>
          <w:rFonts w:hint="eastAsia" w:ascii="宋体" w:hAnsi="宋体"/>
          <w:szCs w:val="28"/>
        </w:rPr>
      </w:pPr>
    </w:p>
    <w:p>
      <w:pPr>
        <w:spacing w:line="560" w:lineRule="exact"/>
        <w:ind w:firstLine="560" w:firstLineChars="200"/>
        <w:rPr>
          <w:rFonts w:hint="eastAsia" w:ascii="宋体" w:hAnsi="宋体"/>
          <w:szCs w:val="28"/>
        </w:rPr>
      </w:pPr>
    </w:p>
    <w:p>
      <w:pPr>
        <w:spacing w:line="560" w:lineRule="exact"/>
        <w:ind w:firstLine="560" w:firstLineChars="200"/>
        <w:rPr>
          <w:rFonts w:hint="eastAsia" w:ascii="宋体" w:hAnsi="宋体"/>
          <w:szCs w:val="28"/>
        </w:rPr>
      </w:pPr>
    </w:p>
    <w:p>
      <w:pPr>
        <w:spacing w:line="560" w:lineRule="exact"/>
        <w:ind w:firstLine="560" w:firstLineChars="200"/>
        <w:rPr>
          <w:rFonts w:hint="eastAsia" w:ascii="宋体" w:hAnsi="宋体"/>
          <w:szCs w:val="28"/>
        </w:rPr>
      </w:pPr>
    </w:p>
    <w:p>
      <w:pPr>
        <w:spacing w:line="560" w:lineRule="exact"/>
        <w:ind w:firstLine="560" w:firstLineChars="200"/>
        <w:rPr>
          <w:rFonts w:hint="eastAsia" w:ascii="宋体" w:hAnsi="宋体"/>
          <w:szCs w:val="28"/>
        </w:rPr>
      </w:pPr>
    </w:p>
    <w:p>
      <w:pPr>
        <w:spacing w:line="560" w:lineRule="exact"/>
        <w:ind w:firstLine="560" w:firstLineChars="200"/>
        <w:rPr>
          <w:rFonts w:hint="eastAsia" w:ascii="宋体" w:hAnsi="宋体"/>
          <w:szCs w:val="28"/>
        </w:rPr>
      </w:pPr>
    </w:p>
    <w:p>
      <w:pPr>
        <w:spacing w:line="560" w:lineRule="exact"/>
        <w:ind w:firstLine="560" w:firstLineChars="200"/>
        <w:rPr>
          <w:rFonts w:hint="eastAsia" w:ascii="宋体" w:hAnsi="宋体"/>
          <w:szCs w:val="28"/>
        </w:rPr>
      </w:pPr>
    </w:p>
    <w:p>
      <w:pPr>
        <w:spacing w:line="560" w:lineRule="exact"/>
        <w:ind w:firstLine="560" w:firstLineChars="200"/>
        <w:rPr>
          <w:rFonts w:hint="eastAsia" w:ascii="宋体" w:hAnsi="宋体"/>
          <w:szCs w:val="28"/>
        </w:rPr>
      </w:pPr>
    </w:p>
    <w:p>
      <w:pPr>
        <w:spacing w:line="560" w:lineRule="exact"/>
        <w:ind w:firstLine="560" w:firstLineChars="200"/>
        <w:rPr>
          <w:rFonts w:hint="eastAsia" w:ascii="宋体" w:hAnsi="宋体"/>
          <w:szCs w:val="28"/>
        </w:rPr>
      </w:pPr>
    </w:p>
    <w:p>
      <w:pPr>
        <w:spacing w:line="560" w:lineRule="exact"/>
        <w:ind w:firstLine="560" w:firstLineChars="200"/>
        <w:rPr>
          <w:rFonts w:hint="eastAsia" w:ascii="黑体" w:hAnsi="黑体" w:eastAsia="黑体"/>
          <w:szCs w:val="28"/>
        </w:rPr>
      </w:pPr>
      <w:r>
        <w:rPr>
          <w:rFonts w:ascii="宋体" w:hAnsi="宋体"/>
          <w:szCs w:val="28"/>
        </w:rPr>
        <w:br w:type="page"/>
      </w:r>
      <w:r>
        <w:rPr>
          <w:rFonts w:hint="eastAsia" w:ascii="黑体" w:hAnsi="黑体" w:eastAsia="黑体"/>
          <w:szCs w:val="28"/>
        </w:rPr>
        <w:t>一、基本情况</w:t>
      </w:r>
    </w:p>
    <w:p>
      <w:pPr>
        <w:spacing w:line="20" w:lineRule="exact"/>
        <w:ind w:firstLine="560" w:firstLineChars="200"/>
        <w:rPr>
          <w:rFonts w:ascii="宋体" w:hAnsi="宋体"/>
          <w:szCs w:val="28"/>
        </w:rPr>
      </w:pP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
        <w:gridCol w:w="1299"/>
        <w:gridCol w:w="91"/>
        <w:gridCol w:w="2087"/>
        <w:gridCol w:w="2244"/>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69" w:type="dxa"/>
            <w:gridSpan w:val="3"/>
            <w:noWrap w:val="0"/>
            <w:vAlign w:val="center"/>
          </w:tcPr>
          <w:p>
            <w:pPr>
              <w:jc w:val="center"/>
              <w:rPr>
                <w:szCs w:val="21"/>
              </w:rPr>
            </w:pPr>
            <w:r>
              <w:rPr>
                <w:rFonts w:hint="eastAsia"/>
                <w:szCs w:val="21"/>
              </w:rPr>
              <w:t>试点单位</w:t>
            </w:r>
          </w:p>
        </w:tc>
        <w:tc>
          <w:tcPr>
            <w:tcW w:w="6576" w:type="dxa"/>
            <w:gridSpan w:val="3"/>
            <w:noWrap w:val="0"/>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269" w:type="dxa"/>
            <w:gridSpan w:val="3"/>
            <w:noWrap w:val="0"/>
            <w:vAlign w:val="center"/>
          </w:tcPr>
          <w:p>
            <w:pPr>
              <w:jc w:val="center"/>
              <w:rPr>
                <w:rFonts w:ascii="宋体" w:hAnsi="宋体"/>
                <w:szCs w:val="21"/>
              </w:rPr>
            </w:pPr>
            <w:r>
              <w:rPr>
                <w:rFonts w:hint="eastAsia" w:ascii="宋体" w:hAnsi="宋体"/>
                <w:szCs w:val="21"/>
              </w:rPr>
              <w:t>试点起止日期</w:t>
            </w:r>
          </w:p>
        </w:tc>
        <w:tc>
          <w:tcPr>
            <w:tcW w:w="6576" w:type="dxa"/>
            <w:gridSpan w:val="3"/>
            <w:noWrap w:val="0"/>
            <w:vAlign w:val="center"/>
          </w:tcPr>
          <w:p>
            <w:pPr>
              <w:jc w:val="center"/>
              <w:rPr>
                <w:rFonts w:ascii="宋体" w:hAnsi="宋体"/>
                <w:szCs w:val="21"/>
              </w:rPr>
            </w:pPr>
            <w:r>
              <w:rPr>
                <w:rFonts w:hint="eastAsia" w:ascii="宋体" w:hAnsi="宋体"/>
                <w:szCs w:val="21"/>
              </w:rPr>
              <w:t>2020年 7 月至 2021年 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4356" w:type="dxa"/>
            <w:gridSpan w:val="4"/>
            <w:noWrap w:val="0"/>
            <w:vAlign w:val="center"/>
          </w:tcPr>
          <w:p>
            <w:pPr>
              <w:jc w:val="center"/>
              <w:rPr>
                <w:rFonts w:hint="eastAsia" w:ascii="宋体" w:hAnsi="宋体"/>
                <w:szCs w:val="21"/>
              </w:rPr>
            </w:pPr>
            <w:r>
              <w:rPr>
                <w:rFonts w:hint="eastAsia" w:ascii="宋体" w:hAnsi="宋体"/>
                <w:szCs w:val="21"/>
              </w:rPr>
              <w:t>申报单位负责人</w:t>
            </w:r>
          </w:p>
        </w:tc>
        <w:tc>
          <w:tcPr>
            <w:tcW w:w="4489" w:type="dxa"/>
            <w:gridSpan w:val="2"/>
            <w:noWrap w:val="0"/>
            <w:vAlign w:val="center"/>
          </w:tcPr>
          <w:p>
            <w:pPr>
              <w:jc w:val="center"/>
              <w:rPr>
                <w:rFonts w:hint="eastAsia" w:ascii="宋体" w:hAnsi="宋体"/>
                <w:szCs w:val="21"/>
              </w:rPr>
            </w:pPr>
            <w:r>
              <w:rPr>
                <w:rFonts w:hint="eastAsia" w:ascii="宋体" w:hAnsi="宋体"/>
                <w:szCs w:val="21"/>
              </w:rPr>
              <w:t>试点单位负责人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78" w:type="dxa"/>
            <w:gridSpan w:val="2"/>
            <w:noWrap w:val="0"/>
            <w:vAlign w:val="center"/>
          </w:tcPr>
          <w:p>
            <w:pPr>
              <w:jc w:val="center"/>
              <w:rPr>
                <w:rFonts w:hint="eastAsia" w:ascii="宋体" w:hAnsi="宋体"/>
                <w:szCs w:val="21"/>
              </w:rPr>
            </w:pPr>
            <w:r>
              <w:rPr>
                <w:rFonts w:hint="eastAsia" w:ascii="宋体" w:hAnsi="宋体"/>
                <w:szCs w:val="21"/>
              </w:rPr>
              <w:t>姓    名</w:t>
            </w:r>
          </w:p>
        </w:tc>
        <w:tc>
          <w:tcPr>
            <w:tcW w:w="2178" w:type="dxa"/>
            <w:gridSpan w:val="2"/>
            <w:noWrap w:val="0"/>
            <w:vAlign w:val="center"/>
          </w:tcPr>
          <w:p>
            <w:pPr>
              <w:jc w:val="center"/>
              <w:rPr>
                <w:rFonts w:hint="eastAsia" w:ascii="宋体" w:hAnsi="宋体"/>
                <w:szCs w:val="21"/>
              </w:rPr>
            </w:pPr>
          </w:p>
        </w:tc>
        <w:tc>
          <w:tcPr>
            <w:tcW w:w="2244" w:type="dxa"/>
            <w:noWrap w:val="0"/>
            <w:vAlign w:val="center"/>
          </w:tcPr>
          <w:p>
            <w:pPr>
              <w:jc w:val="center"/>
              <w:rPr>
                <w:rFonts w:hint="eastAsia" w:ascii="宋体" w:hAnsi="宋体"/>
                <w:szCs w:val="21"/>
              </w:rPr>
            </w:pPr>
            <w:r>
              <w:rPr>
                <w:rFonts w:hint="eastAsia" w:ascii="宋体" w:hAnsi="宋体"/>
                <w:szCs w:val="21"/>
              </w:rPr>
              <w:t>姓    名</w:t>
            </w:r>
          </w:p>
        </w:tc>
        <w:tc>
          <w:tcPr>
            <w:tcW w:w="22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78" w:type="dxa"/>
            <w:gridSpan w:val="2"/>
            <w:noWrap w:val="0"/>
            <w:vAlign w:val="center"/>
          </w:tcPr>
          <w:p>
            <w:pPr>
              <w:jc w:val="center"/>
              <w:rPr>
                <w:rFonts w:hint="eastAsia" w:ascii="宋体" w:hAnsi="宋体"/>
                <w:szCs w:val="21"/>
              </w:rPr>
            </w:pPr>
            <w:r>
              <w:rPr>
                <w:rFonts w:hint="eastAsia" w:ascii="宋体" w:hAnsi="宋体"/>
                <w:szCs w:val="21"/>
              </w:rPr>
              <w:t>手    机</w:t>
            </w:r>
          </w:p>
        </w:tc>
        <w:tc>
          <w:tcPr>
            <w:tcW w:w="2178" w:type="dxa"/>
            <w:gridSpan w:val="2"/>
            <w:noWrap w:val="0"/>
            <w:vAlign w:val="center"/>
          </w:tcPr>
          <w:p>
            <w:pPr>
              <w:jc w:val="center"/>
              <w:rPr>
                <w:rFonts w:hint="eastAsia" w:ascii="宋体" w:hAnsi="宋体"/>
                <w:szCs w:val="21"/>
              </w:rPr>
            </w:pPr>
          </w:p>
        </w:tc>
        <w:tc>
          <w:tcPr>
            <w:tcW w:w="2244" w:type="dxa"/>
            <w:noWrap w:val="0"/>
            <w:vAlign w:val="center"/>
          </w:tcPr>
          <w:p>
            <w:pPr>
              <w:jc w:val="center"/>
              <w:rPr>
                <w:rFonts w:hint="eastAsia" w:ascii="宋体" w:hAnsi="宋体"/>
                <w:szCs w:val="21"/>
              </w:rPr>
            </w:pPr>
            <w:r>
              <w:rPr>
                <w:rFonts w:hint="eastAsia" w:ascii="宋体" w:hAnsi="宋体"/>
                <w:szCs w:val="21"/>
              </w:rPr>
              <w:t>手    机</w:t>
            </w:r>
          </w:p>
        </w:tc>
        <w:tc>
          <w:tcPr>
            <w:tcW w:w="22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78" w:type="dxa"/>
            <w:gridSpan w:val="2"/>
            <w:noWrap w:val="0"/>
            <w:vAlign w:val="center"/>
          </w:tcPr>
          <w:p>
            <w:pPr>
              <w:jc w:val="center"/>
              <w:rPr>
                <w:rFonts w:hint="eastAsia" w:ascii="宋体" w:hAnsi="宋体"/>
                <w:szCs w:val="21"/>
              </w:rPr>
            </w:pPr>
            <w:r>
              <w:rPr>
                <w:rFonts w:hint="eastAsia" w:ascii="宋体" w:hAnsi="宋体"/>
                <w:szCs w:val="21"/>
              </w:rPr>
              <w:t>电子邮箱</w:t>
            </w:r>
          </w:p>
        </w:tc>
        <w:tc>
          <w:tcPr>
            <w:tcW w:w="2178" w:type="dxa"/>
            <w:gridSpan w:val="2"/>
            <w:noWrap w:val="0"/>
            <w:vAlign w:val="center"/>
          </w:tcPr>
          <w:p>
            <w:pPr>
              <w:jc w:val="center"/>
              <w:rPr>
                <w:rFonts w:hint="eastAsia" w:ascii="宋体" w:hAnsi="宋体"/>
                <w:szCs w:val="21"/>
              </w:rPr>
            </w:pPr>
          </w:p>
        </w:tc>
        <w:tc>
          <w:tcPr>
            <w:tcW w:w="2244" w:type="dxa"/>
            <w:noWrap w:val="0"/>
            <w:vAlign w:val="center"/>
          </w:tcPr>
          <w:p>
            <w:pPr>
              <w:jc w:val="center"/>
              <w:rPr>
                <w:rFonts w:hint="eastAsia" w:ascii="宋体" w:hAnsi="宋体"/>
                <w:szCs w:val="21"/>
              </w:rPr>
            </w:pPr>
            <w:r>
              <w:rPr>
                <w:rFonts w:hint="eastAsia" w:ascii="宋体" w:hAnsi="宋体"/>
                <w:szCs w:val="21"/>
              </w:rPr>
              <w:t>电子邮箱</w:t>
            </w:r>
          </w:p>
        </w:tc>
        <w:tc>
          <w:tcPr>
            <w:tcW w:w="22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78" w:type="dxa"/>
            <w:gridSpan w:val="2"/>
            <w:noWrap w:val="0"/>
            <w:vAlign w:val="center"/>
          </w:tcPr>
          <w:p>
            <w:pPr>
              <w:jc w:val="center"/>
              <w:rPr>
                <w:rFonts w:hint="eastAsia" w:ascii="宋体" w:hAnsi="宋体"/>
                <w:szCs w:val="21"/>
              </w:rPr>
            </w:pPr>
            <w:r>
              <w:rPr>
                <w:rFonts w:hint="eastAsia" w:ascii="宋体" w:hAnsi="宋体"/>
                <w:szCs w:val="21"/>
              </w:rPr>
              <w:t>通讯地址</w:t>
            </w:r>
          </w:p>
        </w:tc>
        <w:tc>
          <w:tcPr>
            <w:tcW w:w="2178" w:type="dxa"/>
            <w:gridSpan w:val="2"/>
            <w:noWrap w:val="0"/>
            <w:vAlign w:val="center"/>
          </w:tcPr>
          <w:p>
            <w:pPr>
              <w:jc w:val="center"/>
              <w:rPr>
                <w:rFonts w:hint="eastAsia" w:ascii="宋体" w:hAnsi="宋体"/>
                <w:szCs w:val="21"/>
              </w:rPr>
            </w:pPr>
          </w:p>
        </w:tc>
        <w:tc>
          <w:tcPr>
            <w:tcW w:w="2244" w:type="dxa"/>
            <w:noWrap w:val="0"/>
            <w:vAlign w:val="center"/>
          </w:tcPr>
          <w:p>
            <w:pPr>
              <w:jc w:val="center"/>
              <w:rPr>
                <w:rFonts w:hint="eastAsia" w:ascii="宋体" w:hAnsi="宋体"/>
                <w:szCs w:val="21"/>
              </w:rPr>
            </w:pPr>
            <w:r>
              <w:rPr>
                <w:rFonts w:hint="eastAsia" w:ascii="宋体" w:hAnsi="宋体"/>
                <w:szCs w:val="21"/>
              </w:rPr>
              <w:t>通讯地址</w:t>
            </w:r>
          </w:p>
        </w:tc>
        <w:tc>
          <w:tcPr>
            <w:tcW w:w="22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78" w:type="dxa"/>
            <w:gridSpan w:val="2"/>
            <w:noWrap w:val="0"/>
            <w:vAlign w:val="center"/>
          </w:tcPr>
          <w:p>
            <w:pPr>
              <w:jc w:val="center"/>
              <w:rPr>
                <w:rFonts w:hint="eastAsia" w:ascii="宋体" w:hAnsi="宋体"/>
                <w:szCs w:val="21"/>
              </w:rPr>
            </w:pPr>
            <w:r>
              <w:rPr>
                <w:rFonts w:hint="eastAsia" w:ascii="宋体" w:hAnsi="宋体"/>
                <w:szCs w:val="21"/>
              </w:rPr>
              <w:t>邮    编</w:t>
            </w:r>
          </w:p>
        </w:tc>
        <w:tc>
          <w:tcPr>
            <w:tcW w:w="2178" w:type="dxa"/>
            <w:gridSpan w:val="2"/>
            <w:noWrap w:val="0"/>
            <w:vAlign w:val="center"/>
          </w:tcPr>
          <w:p>
            <w:pPr>
              <w:jc w:val="center"/>
              <w:rPr>
                <w:rFonts w:hint="eastAsia" w:ascii="宋体" w:hAnsi="宋体"/>
                <w:szCs w:val="21"/>
              </w:rPr>
            </w:pPr>
          </w:p>
        </w:tc>
        <w:tc>
          <w:tcPr>
            <w:tcW w:w="2244" w:type="dxa"/>
            <w:noWrap w:val="0"/>
            <w:vAlign w:val="center"/>
          </w:tcPr>
          <w:p>
            <w:pPr>
              <w:jc w:val="center"/>
              <w:rPr>
                <w:rFonts w:hint="eastAsia" w:ascii="宋体" w:hAnsi="宋体"/>
                <w:szCs w:val="21"/>
              </w:rPr>
            </w:pPr>
            <w:r>
              <w:rPr>
                <w:rFonts w:hint="eastAsia" w:ascii="宋体" w:hAnsi="宋体"/>
                <w:szCs w:val="21"/>
              </w:rPr>
              <w:t>邮    编</w:t>
            </w:r>
          </w:p>
        </w:tc>
        <w:tc>
          <w:tcPr>
            <w:tcW w:w="22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78" w:type="dxa"/>
            <w:gridSpan w:val="2"/>
            <w:noWrap w:val="0"/>
            <w:vAlign w:val="center"/>
          </w:tcPr>
          <w:p>
            <w:pPr>
              <w:jc w:val="center"/>
              <w:rPr>
                <w:rFonts w:hint="eastAsia" w:ascii="宋体" w:hAnsi="宋体"/>
                <w:szCs w:val="21"/>
              </w:rPr>
            </w:pPr>
            <w:r>
              <w:rPr>
                <w:rFonts w:hint="eastAsia" w:ascii="宋体" w:hAnsi="宋体"/>
                <w:szCs w:val="21"/>
              </w:rPr>
              <w:t>传    真</w:t>
            </w:r>
          </w:p>
        </w:tc>
        <w:tc>
          <w:tcPr>
            <w:tcW w:w="2178" w:type="dxa"/>
            <w:gridSpan w:val="2"/>
            <w:noWrap w:val="0"/>
            <w:vAlign w:val="center"/>
          </w:tcPr>
          <w:p>
            <w:pPr>
              <w:jc w:val="center"/>
              <w:rPr>
                <w:rFonts w:hint="eastAsia" w:ascii="宋体" w:hAnsi="宋体"/>
                <w:szCs w:val="21"/>
              </w:rPr>
            </w:pPr>
          </w:p>
        </w:tc>
        <w:tc>
          <w:tcPr>
            <w:tcW w:w="2244" w:type="dxa"/>
            <w:noWrap w:val="0"/>
            <w:vAlign w:val="center"/>
          </w:tcPr>
          <w:p>
            <w:pPr>
              <w:jc w:val="center"/>
              <w:rPr>
                <w:rFonts w:hint="eastAsia" w:ascii="宋体" w:hAnsi="宋体"/>
                <w:szCs w:val="21"/>
              </w:rPr>
            </w:pPr>
            <w:r>
              <w:rPr>
                <w:rFonts w:hint="eastAsia" w:ascii="宋体" w:hAnsi="宋体"/>
                <w:szCs w:val="21"/>
              </w:rPr>
              <w:t>传    真</w:t>
            </w:r>
          </w:p>
        </w:tc>
        <w:tc>
          <w:tcPr>
            <w:tcW w:w="22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78" w:type="dxa"/>
            <w:gridSpan w:val="2"/>
            <w:noWrap w:val="0"/>
            <w:vAlign w:val="center"/>
          </w:tcPr>
          <w:p>
            <w:pPr>
              <w:jc w:val="center"/>
              <w:rPr>
                <w:rFonts w:hint="eastAsia" w:ascii="宋体" w:hAnsi="宋体"/>
                <w:szCs w:val="21"/>
              </w:rPr>
            </w:pPr>
            <w:r>
              <w:rPr>
                <w:rFonts w:hint="eastAsia" w:ascii="宋体" w:hAnsi="宋体"/>
                <w:szCs w:val="21"/>
              </w:rPr>
              <w:t>办公电话</w:t>
            </w:r>
          </w:p>
        </w:tc>
        <w:tc>
          <w:tcPr>
            <w:tcW w:w="2178" w:type="dxa"/>
            <w:gridSpan w:val="2"/>
            <w:noWrap w:val="0"/>
            <w:vAlign w:val="center"/>
          </w:tcPr>
          <w:p>
            <w:pPr>
              <w:jc w:val="center"/>
              <w:rPr>
                <w:rFonts w:hint="eastAsia" w:ascii="宋体" w:hAnsi="宋体"/>
                <w:szCs w:val="21"/>
              </w:rPr>
            </w:pPr>
          </w:p>
        </w:tc>
        <w:tc>
          <w:tcPr>
            <w:tcW w:w="2244" w:type="dxa"/>
            <w:noWrap w:val="0"/>
            <w:vAlign w:val="center"/>
          </w:tcPr>
          <w:p>
            <w:pPr>
              <w:jc w:val="center"/>
              <w:rPr>
                <w:rFonts w:hint="eastAsia" w:ascii="宋体" w:hAnsi="宋体"/>
                <w:szCs w:val="21"/>
              </w:rPr>
            </w:pPr>
            <w:r>
              <w:rPr>
                <w:rFonts w:hint="eastAsia" w:ascii="宋体" w:hAnsi="宋体"/>
                <w:szCs w:val="21"/>
              </w:rPr>
              <w:t>办公电话</w:t>
            </w:r>
          </w:p>
        </w:tc>
        <w:tc>
          <w:tcPr>
            <w:tcW w:w="2245" w:type="dxa"/>
            <w:noWrap w:val="0"/>
            <w:vAlign w:val="center"/>
          </w:tcPr>
          <w:p>
            <w:pPr>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7" w:hRule="atLeast"/>
          <w:jc w:val="center"/>
        </w:trPr>
        <w:tc>
          <w:tcPr>
            <w:tcW w:w="8845" w:type="dxa"/>
            <w:gridSpan w:val="6"/>
            <w:noWrap w:val="0"/>
            <w:vAlign w:val="center"/>
          </w:tcPr>
          <w:p>
            <w:pPr>
              <w:rPr>
                <w:szCs w:val="21"/>
              </w:rPr>
            </w:pPr>
            <w:r>
              <w:rPr>
                <w:rFonts w:hint="eastAsia"/>
                <w:szCs w:val="21"/>
              </w:rPr>
              <w:t>申报单位意见（包括是否同意推荐，申报书所填内容是否准确等）：</w:t>
            </w:r>
          </w:p>
          <w:p>
            <w:pPr>
              <w:jc w:val="center"/>
              <w:rPr>
                <w:szCs w:val="21"/>
              </w:rPr>
            </w:pPr>
          </w:p>
          <w:p>
            <w:pPr>
              <w:jc w:val="center"/>
              <w:rPr>
                <w:szCs w:val="21"/>
              </w:rPr>
            </w:pPr>
          </w:p>
          <w:p>
            <w:pPr>
              <w:jc w:val="center"/>
              <w:rPr>
                <w:szCs w:val="21"/>
              </w:rPr>
            </w:pPr>
            <w:r>
              <w:rPr>
                <w:rFonts w:hint="eastAsia"/>
                <w:szCs w:val="21"/>
              </w:rPr>
              <w:t>申报单位负责人（签章）：                        （单位公章）</w:t>
            </w:r>
          </w:p>
          <w:p>
            <w:pPr>
              <w:jc w:val="right"/>
              <w:rPr>
                <w:szCs w:val="21"/>
              </w:rPr>
            </w:pPr>
            <w:r>
              <w:rPr>
                <w:rFonts w:hint="eastAsia"/>
                <w:szCs w:val="21"/>
              </w:rPr>
              <w:t>年    月    日</w:t>
            </w:r>
          </w:p>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6" w:hRule="atLeast"/>
          <w:jc w:val="center"/>
        </w:trPr>
        <w:tc>
          <w:tcPr>
            <w:tcW w:w="8845" w:type="dxa"/>
            <w:gridSpan w:val="6"/>
            <w:tcBorders>
              <w:bottom w:val="single" w:color="auto" w:sz="4" w:space="0"/>
            </w:tcBorders>
            <w:noWrap w:val="0"/>
            <w:vAlign w:val="center"/>
          </w:tcPr>
          <w:p>
            <w:pPr>
              <w:rPr>
                <w:szCs w:val="21"/>
              </w:rPr>
            </w:pPr>
            <w:r>
              <w:rPr>
                <w:rFonts w:hint="eastAsia"/>
                <w:szCs w:val="21"/>
              </w:rPr>
              <w:t>试点单位意见（包括是否同意推荐，申报书所填内容是否准确等，省级试点不填写此栏）：</w:t>
            </w:r>
          </w:p>
          <w:p>
            <w:pPr>
              <w:jc w:val="center"/>
              <w:rPr>
                <w:szCs w:val="21"/>
              </w:rPr>
            </w:pPr>
          </w:p>
          <w:p>
            <w:pPr>
              <w:jc w:val="center"/>
              <w:rPr>
                <w:szCs w:val="21"/>
              </w:rPr>
            </w:pPr>
          </w:p>
          <w:p>
            <w:pPr>
              <w:jc w:val="center"/>
              <w:rPr>
                <w:szCs w:val="21"/>
              </w:rPr>
            </w:pPr>
            <w:r>
              <w:rPr>
                <w:rFonts w:hint="eastAsia"/>
                <w:szCs w:val="21"/>
              </w:rPr>
              <w:t>试点单位负责人（签章）：                        （单位公章）</w:t>
            </w:r>
          </w:p>
          <w:p>
            <w:pPr>
              <w:jc w:val="right"/>
              <w:rPr>
                <w:szCs w:val="21"/>
              </w:rPr>
            </w:pPr>
            <w:r>
              <w:rPr>
                <w:rFonts w:hint="eastAsia"/>
                <w:szCs w:val="21"/>
              </w:rPr>
              <w:t>年    月    日</w:t>
            </w:r>
          </w:p>
          <w:p>
            <w:pPr>
              <w:jc w:val="center"/>
              <w:rPr>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503" w:hRule="atLeast"/>
          <w:jc w:val="center"/>
        </w:trPr>
        <w:tc>
          <w:tcPr>
            <w:tcW w:w="87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Cs w:val="21"/>
              </w:rPr>
            </w:pPr>
            <w:r>
              <w:rPr>
                <w:rFonts w:hint="eastAsia" w:ascii="宋体" w:hAnsi="宋体" w:cs="宋体"/>
                <w:szCs w:val="21"/>
              </w:rPr>
              <w:t>申报单位推荐理由</w:t>
            </w:r>
          </w:p>
        </w:tc>
        <w:tc>
          <w:tcPr>
            <w:tcW w:w="7966" w:type="dxa"/>
            <w:gridSpan w:val="5"/>
            <w:tcBorders>
              <w:top w:val="single" w:color="auto" w:sz="4" w:space="0"/>
              <w:left w:val="nil"/>
              <w:bottom w:val="single" w:color="auto" w:sz="4" w:space="0"/>
              <w:right w:val="single" w:color="000000" w:sz="4" w:space="0"/>
            </w:tcBorders>
            <w:noWrap/>
            <w:vAlign w:val="center"/>
          </w:tcPr>
          <w:p>
            <w:pPr>
              <w:jc w:val="center"/>
              <w:rPr>
                <w:rFonts w:ascii="宋体" w:hAnsi="宋体" w:cs="宋体"/>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226" w:hRule="atLeast"/>
          <w:jc w:val="center"/>
        </w:trPr>
        <w:tc>
          <w:tcPr>
            <w:tcW w:w="879" w:type="dxa"/>
            <w:tcBorders>
              <w:top w:val="nil"/>
              <w:left w:val="single" w:color="auto" w:sz="4" w:space="0"/>
              <w:bottom w:val="single" w:color="auto" w:sz="4" w:space="0"/>
              <w:right w:val="single" w:color="auto" w:sz="4" w:space="0"/>
            </w:tcBorders>
            <w:noWrap/>
            <w:vAlign w:val="center"/>
          </w:tcPr>
          <w:p>
            <w:pPr>
              <w:jc w:val="center"/>
              <w:rPr>
                <w:rFonts w:ascii="宋体" w:hAnsi="宋体" w:cs="宋体"/>
                <w:szCs w:val="21"/>
              </w:rPr>
            </w:pPr>
            <w:r>
              <w:rPr>
                <w:rFonts w:hint="eastAsia" w:ascii="宋体" w:hAnsi="宋体" w:cs="宋体"/>
                <w:szCs w:val="21"/>
              </w:rPr>
              <w:t>试点单位概况</w:t>
            </w:r>
          </w:p>
        </w:tc>
        <w:tc>
          <w:tcPr>
            <w:tcW w:w="7966" w:type="dxa"/>
            <w:gridSpan w:val="5"/>
            <w:tcBorders>
              <w:top w:val="single" w:color="auto" w:sz="4" w:space="0"/>
              <w:left w:val="nil"/>
              <w:bottom w:val="single" w:color="auto" w:sz="4" w:space="0"/>
              <w:right w:val="single" w:color="000000" w:sz="4" w:space="0"/>
            </w:tcBorders>
            <w:noWrap/>
            <w:vAlign w:val="center"/>
          </w:tcPr>
          <w:p>
            <w:pPr>
              <w:jc w:val="center"/>
              <w:rPr>
                <w:rFonts w:ascii="宋体" w:hAnsi="宋体" w:cs="宋体"/>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7371" w:hRule="atLeast"/>
          <w:jc w:val="center"/>
        </w:trPr>
        <w:tc>
          <w:tcPr>
            <w:tcW w:w="879"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cs="宋体"/>
                <w:szCs w:val="21"/>
              </w:rPr>
            </w:pPr>
            <w:r>
              <w:rPr>
                <w:rFonts w:hint="eastAsia" w:ascii="宋体" w:hAnsi="宋体" w:cs="宋体"/>
                <w:szCs w:val="21"/>
              </w:rPr>
              <w:t>试点单位改革工作目前进展情况</w:t>
            </w:r>
          </w:p>
        </w:tc>
        <w:tc>
          <w:tcPr>
            <w:tcW w:w="7966" w:type="dxa"/>
            <w:gridSpan w:val="5"/>
            <w:tcBorders>
              <w:top w:val="single" w:color="auto" w:sz="4" w:space="0"/>
              <w:left w:val="nil"/>
              <w:bottom w:val="single" w:color="auto" w:sz="4" w:space="0"/>
              <w:right w:val="single" w:color="000000" w:sz="4" w:space="0"/>
            </w:tcBorders>
            <w:noWrap/>
            <w:vAlign w:val="center"/>
          </w:tcPr>
          <w:p>
            <w:pPr>
              <w:jc w:val="center"/>
              <w:rPr>
                <w:rFonts w:ascii="宋体" w:hAnsi="宋体" w:cs="宋体"/>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510" w:hRule="atLeast"/>
          <w:jc w:val="center"/>
        </w:trPr>
        <w:tc>
          <w:tcPr>
            <w:tcW w:w="879" w:type="dxa"/>
            <w:tcBorders>
              <w:top w:val="nil"/>
              <w:left w:val="single" w:color="auto" w:sz="4" w:space="0"/>
              <w:bottom w:val="single" w:color="auto" w:sz="4" w:space="0"/>
              <w:right w:val="single" w:color="auto" w:sz="4" w:space="0"/>
            </w:tcBorders>
            <w:noWrap w:val="0"/>
            <w:vAlign w:val="center"/>
          </w:tcPr>
          <w:p>
            <w:pPr>
              <w:jc w:val="center"/>
              <w:rPr>
                <w:rFonts w:hint="eastAsia" w:ascii="宋体" w:hAnsi="宋体" w:cs="宋体"/>
                <w:szCs w:val="21"/>
              </w:rPr>
            </w:pPr>
            <w:r>
              <w:rPr>
                <w:rFonts w:hint="eastAsia" w:ascii="宋体" w:hAnsi="宋体" w:cs="宋体"/>
                <w:szCs w:val="21"/>
              </w:rPr>
              <w:t>试点单位改革工作亮点与主要成效</w:t>
            </w:r>
          </w:p>
          <w:p>
            <w:pPr>
              <w:jc w:val="center"/>
              <w:rPr>
                <w:rFonts w:ascii="宋体" w:hAnsi="宋体" w:cs="宋体"/>
                <w:szCs w:val="21"/>
              </w:rPr>
            </w:pPr>
          </w:p>
        </w:tc>
        <w:tc>
          <w:tcPr>
            <w:tcW w:w="7966" w:type="dxa"/>
            <w:gridSpan w:val="5"/>
            <w:tcBorders>
              <w:top w:val="single" w:color="auto" w:sz="4" w:space="0"/>
              <w:left w:val="nil"/>
              <w:bottom w:val="single" w:color="auto" w:sz="4" w:space="0"/>
              <w:right w:val="single" w:color="auto" w:sz="4" w:space="0"/>
            </w:tcBorders>
            <w:noWrap/>
            <w:vAlign w:val="center"/>
          </w:tcPr>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p>
            <w:pPr>
              <w:jc w:val="center"/>
              <w:rPr>
                <w:rFonts w:ascii="宋体" w:hAnsi="宋体" w:cs="宋体"/>
                <w:szCs w:val="21"/>
              </w:rPr>
            </w:pPr>
          </w:p>
        </w:tc>
      </w:tr>
    </w:tbl>
    <w:p>
      <w:pPr>
        <w:rPr>
          <w:rFonts w:eastAsia="黑体"/>
          <w:szCs w:val="28"/>
        </w:rPr>
      </w:pPr>
      <w:r>
        <w:rPr>
          <w:rFonts w:eastAsia="黑体"/>
        </w:rPr>
        <w:br w:type="page"/>
      </w:r>
      <w:r>
        <w:rPr>
          <w:rFonts w:hint="eastAsia" w:eastAsia="黑体"/>
          <w:szCs w:val="28"/>
        </w:rPr>
        <w:t>二、试点内容</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5" w:hRule="atLeast"/>
          <w:jc w:val="center"/>
        </w:trPr>
        <w:tc>
          <w:tcPr>
            <w:tcW w:w="8522" w:type="dxa"/>
            <w:noWrap w:val="0"/>
            <w:vAlign w:val="top"/>
          </w:tcPr>
          <w:p>
            <w:pPr>
              <w:rPr>
                <w:rFonts w:eastAsia="黑体"/>
                <w:sz w:val="24"/>
              </w:rPr>
            </w:pPr>
            <w:r>
              <w:rPr>
                <w:rFonts w:hint="eastAsia" w:ascii="宋体"/>
                <w:sz w:val="24"/>
              </w:rPr>
              <w:t>（含目的、意义、内容，当前工作基础等。）</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jc w:val="right"/>
              <w:rPr>
                <w:rFonts w:eastAsia="黑体"/>
                <w:sz w:val="24"/>
              </w:rPr>
            </w:pPr>
            <w:r>
              <w:rPr>
                <w:rFonts w:hint="eastAsia" w:eastAsia="黑体"/>
                <w:szCs w:val="28"/>
              </w:rPr>
              <w:t xml:space="preserve">                                              </w:t>
            </w:r>
            <w:r>
              <w:rPr>
                <w:rFonts w:hint="eastAsia" w:eastAsia="黑体"/>
                <w:sz w:val="24"/>
              </w:rPr>
              <w:t>（可另加页）</w:t>
            </w:r>
          </w:p>
        </w:tc>
      </w:tr>
    </w:tbl>
    <w:p>
      <w:pPr>
        <w:rPr>
          <w:rFonts w:eastAsia="黑体"/>
          <w:szCs w:val="28"/>
        </w:rPr>
      </w:pPr>
      <w:r>
        <w:rPr>
          <w:rFonts w:hint="eastAsia" w:eastAsia="黑体"/>
          <w:szCs w:val="28"/>
        </w:rPr>
        <w:t>三、试点方案</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8" w:hRule="atLeast"/>
          <w:jc w:val="center"/>
        </w:trPr>
        <w:tc>
          <w:tcPr>
            <w:tcW w:w="8845" w:type="dxa"/>
            <w:noWrap w:val="0"/>
            <w:vAlign w:val="top"/>
          </w:tcPr>
          <w:p>
            <w:pPr>
              <w:widowControl w:val="0"/>
              <w:numPr>
                <w:ilvl w:val="0"/>
                <w:numId w:val="1"/>
              </w:numPr>
              <w:overflowPunct/>
              <w:autoSpaceDE/>
              <w:autoSpaceDN/>
              <w:adjustRightInd/>
              <w:textAlignment w:val="auto"/>
              <w:rPr>
                <w:rFonts w:ascii="宋体"/>
                <w:sz w:val="24"/>
              </w:rPr>
            </w:pPr>
            <w:r>
              <w:rPr>
                <w:rFonts w:hint="eastAsia" w:ascii="宋体"/>
                <w:sz w:val="24"/>
              </w:rPr>
              <w:t>工作计划</w:t>
            </w:r>
          </w:p>
          <w:p>
            <w:pPr>
              <w:rPr>
                <w:rFonts w:ascii="宋体"/>
                <w:szCs w:val="28"/>
              </w:rPr>
            </w:pPr>
          </w:p>
          <w:p>
            <w:pPr>
              <w:rPr>
                <w:rFonts w:ascii="宋体"/>
                <w:szCs w:val="28"/>
              </w:rPr>
            </w:pPr>
          </w:p>
          <w:p>
            <w:pPr>
              <w:rPr>
                <w:rFonts w:ascii="宋体"/>
                <w:szCs w:val="28"/>
              </w:rPr>
            </w:pPr>
          </w:p>
          <w:p>
            <w:pPr>
              <w:rPr>
                <w:rFonts w:ascii="宋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hint="eastAsia"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8" w:hRule="atLeast"/>
          <w:jc w:val="center"/>
        </w:trPr>
        <w:tc>
          <w:tcPr>
            <w:tcW w:w="8845" w:type="dxa"/>
            <w:noWrap w:val="0"/>
            <w:vAlign w:val="top"/>
          </w:tcPr>
          <w:p>
            <w:pPr>
              <w:rPr>
                <w:rFonts w:eastAsia="黑体"/>
                <w:sz w:val="24"/>
              </w:rPr>
            </w:pPr>
            <w:r>
              <w:rPr>
                <w:rFonts w:hint="eastAsia" w:ascii="宋体"/>
                <w:sz w:val="24"/>
              </w:rPr>
              <w:t>2．预期成果</w:t>
            </w: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Cs w:val="28"/>
              </w:rPr>
            </w:pPr>
          </w:p>
          <w:p>
            <w:pPr>
              <w:rPr>
                <w:rFonts w:eastAsia="黑体"/>
                <w:sz w:val="24"/>
              </w:rPr>
            </w:pPr>
          </w:p>
          <w:p>
            <w:pPr>
              <w:rPr>
                <w:rFonts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eastAsia="黑体"/>
                <w:sz w:val="24"/>
              </w:rPr>
            </w:pPr>
          </w:p>
          <w:p>
            <w:pPr>
              <w:rPr>
                <w:rFonts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hint="eastAsia" w:eastAsia="黑体"/>
                <w:sz w:val="24"/>
              </w:rPr>
            </w:pPr>
          </w:p>
          <w:p>
            <w:pPr>
              <w:rPr>
                <w:rFonts w:eastAsia="黑体"/>
                <w:sz w:val="24"/>
              </w:rPr>
            </w:pPr>
          </w:p>
          <w:p>
            <w:pPr>
              <w:rPr>
                <w:rFonts w:eastAsia="黑体"/>
                <w:sz w:val="24"/>
              </w:rPr>
            </w:pPr>
          </w:p>
          <w:p>
            <w:pPr>
              <w:rPr>
                <w:rFonts w:eastAsia="黑体"/>
                <w:sz w:val="24"/>
              </w:rPr>
            </w:pPr>
          </w:p>
          <w:p>
            <w:pPr>
              <w:rPr>
                <w:rFonts w:eastAsia="黑体"/>
                <w:sz w:val="24"/>
              </w:rPr>
            </w:pPr>
          </w:p>
          <w:p>
            <w:pPr>
              <w:jc w:val="righ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9" w:hRule="atLeast"/>
          <w:jc w:val="center"/>
        </w:trPr>
        <w:tc>
          <w:tcPr>
            <w:tcW w:w="8845" w:type="dxa"/>
            <w:noWrap w:val="0"/>
            <w:vAlign w:val="top"/>
          </w:tcPr>
          <w:p>
            <w:pPr>
              <w:rPr>
                <w:sz w:val="24"/>
              </w:rPr>
            </w:pPr>
            <w:r>
              <w:rPr>
                <w:rFonts w:hint="eastAsia"/>
                <w:sz w:val="24"/>
              </w:rPr>
              <w:t>3. 试点成果宣传计划</w:t>
            </w:r>
          </w:p>
          <w:p>
            <w:pPr>
              <w:tabs>
                <w:tab w:val="left" w:pos="6045"/>
              </w:tabs>
              <w:rPr>
                <w:szCs w:val="28"/>
              </w:rPr>
            </w:pPr>
            <w:r>
              <w:rPr>
                <w:szCs w:val="28"/>
              </w:rPr>
              <w:tab/>
            </w:r>
          </w:p>
          <w:p>
            <w:pPr>
              <w:rPr>
                <w:szCs w:val="28"/>
              </w:rPr>
            </w:pPr>
          </w:p>
          <w:p>
            <w:pPr>
              <w:rPr>
                <w:szCs w:val="28"/>
              </w:rPr>
            </w:pPr>
          </w:p>
          <w:p>
            <w:pPr>
              <w:rPr>
                <w:szCs w:val="28"/>
              </w:rPr>
            </w:pPr>
          </w:p>
          <w:p>
            <w:pPr>
              <w:rPr>
                <w:szCs w:val="28"/>
              </w:rPr>
            </w:pPr>
          </w:p>
          <w:p>
            <w:pPr>
              <w:rPr>
                <w:szCs w:val="28"/>
              </w:rPr>
            </w:pPr>
          </w:p>
          <w:p>
            <w:pPr>
              <w:rPr>
                <w:szCs w:val="28"/>
              </w:rPr>
            </w:pPr>
          </w:p>
        </w:tc>
      </w:tr>
    </w:tbl>
    <w:p>
      <w:pPr>
        <w:spacing w:after="381" w:afterLines="100"/>
        <w:rPr>
          <w:szCs w:val="28"/>
        </w:rPr>
      </w:pPr>
      <w:r>
        <w:rPr>
          <w:sz w:val="24"/>
        </w:rPr>
        <w:br w:type="page"/>
      </w:r>
      <w:r>
        <w:rPr>
          <w:rFonts w:hint="eastAsia" w:eastAsia="黑体"/>
          <w:szCs w:val="28"/>
        </w:rPr>
        <w:t>四、试点工作负责人</w:t>
      </w:r>
      <w:r>
        <w:rPr>
          <w:b/>
          <w:szCs w:val="28"/>
        </w:rPr>
        <w:tab/>
      </w:r>
      <w:r>
        <w:rPr>
          <w:szCs w:val="28"/>
        </w:rPr>
        <w:tab/>
      </w:r>
      <w:r>
        <w:rPr>
          <w:szCs w:val="28"/>
        </w:rPr>
        <w:tab/>
      </w:r>
    </w:p>
    <w:tbl>
      <w:tblPr>
        <w:tblStyle w:val="4"/>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359"/>
        <w:gridCol w:w="1813"/>
        <w:gridCol w:w="196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778" w:type="dxa"/>
            <w:noWrap w:val="0"/>
            <w:vAlign w:val="center"/>
          </w:tcPr>
          <w:p>
            <w:pPr>
              <w:jc w:val="center"/>
              <w:rPr>
                <w:sz w:val="24"/>
              </w:rPr>
            </w:pPr>
            <w:r>
              <w:rPr>
                <w:rFonts w:hint="eastAsia"/>
                <w:sz w:val="24"/>
              </w:rPr>
              <w:t>姓 名</w:t>
            </w:r>
          </w:p>
        </w:tc>
        <w:tc>
          <w:tcPr>
            <w:tcW w:w="1359" w:type="dxa"/>
            <w:noWrap w:val="0"/>
            <w:vAlign w:val="center"/>
          </w:tcPr>
          <w:p>
            <w:pPr>
              <w:jc w:val="center"/>
              <w:rPr>
                <w:sz w:val="24"/>
              </w:rPr>
            </w:pPr>
            <w:r>
              <w:rPr>
                <w:rFonts w:hint="eastAsia"/>
                <w:sz w:val="24"/>
              </w:rPr>
              <w:t>性别</w:t>
            </w:r>
          </w:p>
        </w:tc>
        <w:tc>
          <w:tcPr>
            <w:tcW w:w="1813" w:type="dxa"/>
            <w:noWrap w:val="0"/>
            <w:vAlign w:val="center"/>
          </w:tcPr>
          <w:p>
            <w:pPr>
              <w:jc w:val="center"/>
              <w:rPr>
                <w:sz w:val="24"/>
              </w:rPr>
            </w:pPr>
            <w:r>
              <w:rPr>
                <w:rFonts w:hint="eastAsia"/>
                <w:sz w:val="24"/>
              </w:rPr>
              <w:t>出生年月</w:t>
            </w:r>
          </w:p>
        </w:tc>
        <w:tc>
          <w:tcPr>
            <w:tcW w:w="1964" w:type="dxa"/>
            <w:noWrap w:val="0"/>
            <w:vAlign w:val="center"/>
          </w:tcPr>
          <w:p>
            <w:pPr>
              <w:jc w:val="center"/>
              <w:rPr>
                <w:sz w:val="24"/>
              </w:rPr>
            </w:pPr>
            <w:r>
              <w:rPr>
                <w:rFonts w:hint="eastAsia"/>
                <w:sz w:val="24"/>
              </w:rPr>
              <w:t>单位</w:t>
            </w:r>
          </w:p>
        </w:tc>
        <w:tc>
          <w:tcPr>
            <w:tcW w:w="1964" w:type="dxa"/>
            <w:noWrap w:val="0"/>
            <w:vAlign w:val="center"/>
          </w:tcPr>
          <w:p>
            <w:pPr>
              <w:jc w:val="center"/>
              <w:rPr>
                <w:rFonts w:hint="eastAsia"/>
                <w:sz w:val="24"/>
              </w:rPr>
            </w:pPr>
            <w:r>
              <w:rPr>
                <w:rFonts w:hint="eastAsia"/>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778" w:type="dxa"/>
            <w:noWrap w:val="0"/>
            <w:vAlign w:val="center"/>
          </w:tcPr>
          <w:p>
            <w:pPr>
              <w:jc w:val="center"/>
            </w:pPr>
          </w:p>
        </w:tc>
        <w:tc>
          <w:tcPr>
            <w:tcW w:w="1359" w:type="dxa"/>
            <w:noWrap w:val="0"/>
            <w:vAlign w:val="center"/>
          </w:tcPr>
          <w:p>
            <w:pPr>
              <w:jc w:val="center"/>
            </w:pPr>
          </w:p>
        </w:tc>
        <w:tc>
          <w:tcPr>
            <w:tcW w:w="1813" w:type="dxa"/>
            <w:noWrap w:val="0"/>
            <w:vAlign w:val="center"/>
          </w:tcPr>
          <w:p>
            <w:pPr>
              <w:jc w:val="center"/>
            </w:pPr>
          </w:p>
        </w:tc>
        <w:tc>
          <w:tcPr>
            <w:tcW w:w="1964" w:type="dxa"/>
            <w:noWrap w:val="0"/>
            <w:vAlign w:val="center"/>
          </w:tcPr>
          <w:p>
            <w:pPr>
              <w:jc w:val="center"/>
            </w:pPr>
          </w:p>
        </w:tc>
        <w:tc>
          <w:tcPr>
            <w:tcW w:w="1964" w:type="dxa"/>
            <w:noWrap w:val="0"/>
            <w:vAlign w:val="center"/>
          </w:tcPr>
          <w:p>
            <w:pPr>
              <w:jc w:val="center"/>
            </w:pPr>
          </w:p>
        </w:tc>
      </w:tr>
    </w:tbl>
    <w:p>
      <w:pPr>
        <w:rPr>
          <w:rFonts w:hint="eastAsia" w:eastAsia="黑体"/>
          <w:szCs w:val="28"/>
        </w:rPr>
      </w:pPr>
    </w:p>
    <w:p>
      <w:pPr>
        <w:spacing w:after="381" w:afterLines="100"/>
        <w:rPr>
          <w:rFonts w:eastAsia="黑体"/>
          <w:szCs w:val="28"/>
        </w:rPr>
      </w:pPr>
      <w:r>
        <w:rPr>
          <w:rFonts w:hint="eastAsia" w:eastAsia="黑体"/>
          <w:szCs w:val="28"/>
        </w:rPr>
        <w:t>五、主要参与团队</w:t>
      </w:r>
    </w:p>
    <w:tbl>
      <w:tblPr>
        <w:tblStyle w:val="4"/>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8"/>
        <w:gridCol w:w="1359"/>
        <w:gridCol w:w="1813"/>
        <w:gridCol w:w="1964"/>
        <w:gridCol w:w="1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1778" w:type="dxa"/>
            <w:noWrap w:val="0"/>
            <w:vAlign w:val="center"/>
          </w:tcPr>
          <w:p>
            <w:pPr>
              <w:jc w:val="center"/>
              <w:rPr>
                <w:sz w:val="24"/>
              </w:rPr>
            </w:pPr>
            <w:r>
              <w:rPr>
                <w:rFonts w:hint="eastAsia"/>
                <w:sz w:val="24"/>
              </w:rPr>
              <w:t>姓 名</w:t>
            </w:r>
          </w:p>
        </w:tc>
        <w:tc>
          <w:tcPr>
            <w:tcW w:w="1359" w:type="dxa"/>
            <w:noWrap w:val="0"/>
            <w:vAlign w:val="center"/>
          </w:tcPr>
          <w:p>
            <w:pPr>
              <w:jc w:val="center"/>
              <w:rPr>
                <w:sz w:val="24"/>
              </w:rPr>
            </w:pPr>
            <w:r>
              <w:rPr>
                <w:rFonts w:hint="eastAsia"/>
                <w:sz w:val="24"/>
              </w:rPr>
              <w:t>性别</w:t>
            </w:r>
          </w:p>
        </w:tc>
        <w:tc>
          <w:tcPr>
            <w:tcW w:w="1813" w:type="dxa"/>
            <w:noWrap w:val="0"/>
            <w:vAlign w:val="center"/>
          </w:tcPr>
          <w:p>
            <w:pPr>
              <w:jc w:val="center"/>
              <w:rPr>
                <w:sz w:val="24"/>
              </w:rPr>
            </w:pPr>
            <w:r>
              <w:rPr>
                <w:rFonts w:hint="eastAsia"/>
                <w:sz w:val="24"/>
              </w:rPr>
              <w:t>出生年月</w:t>
            </w:r>
          </w:p>
        </w:tc>
        <w:tc>
          <w:tcPr>
            <w:tcW w:w="1964" w:type="dxa"/>
            <w:noWrap w:val="0"/>
            <w:vAlign w:val="center"/>
          </w:tcPr>
          <w:p>
            <w:pPr>
              <w:jc w:val="center"/>
              <w:rPr>
                <w:sz w:val="24"/>
              </w:rPr>
            </w:pPr>
            <w:r>
              <w:rPr>
                <w:rFonts w:hint="eastAsia"/>
                <w:sz w:val="24"/>
              </w:rPr>
              <w:t>单位</w:t>
            </w:r>
          </w:p>
        </w:tc>
        <w:tc>
          <w:tcPr>
            <w:tcW w:w="1964" w:type="dxa"/>
            <w:noWrap w:val="0"/>
            <w:vAlign w:val="center"/>
          </w:tcPr>
          <w:p>
            <w:pPr>
              <w:jc w:val="center"/>
              <w:rPr>
                <w:rFonts w:hint="eastAsia"/>
                <w:sz w:val="24"/>
              </w:rPr>
            </w:pPr>
            <w:r>
              <w:rPr>
                <w:rFonts w:hint="eastAsia"/>
                <w:sz w:val="24"/>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778" w:type="dxa"/>
            <w:noWrap w:val="0"/>
            <w:vAlign w:val="center"/>
          </w:tcPr>
          <w:p>
            <w:pPr>
              <w:jc w:val="center"/>
            </w:pPr>
          </w:p>
        </w:tc>
        <w:tc>
          <w:tcPr>
            <w:tcW w:w="1359" w:type="dxa"/>
            <w:noWrap w:val="0"/>
            <w:vAlign w:val="center"/>
          </w:tcPr>
          <w:p>
            <w:pPr>
              <w:jc w:val="center"/>
            </w:pPr>
          </w:p>
        </w:tc>
        <w:tc>
          <w:tcPr>
            <w:tcW w:w="1813" w:type="dxa"/>
            <w:noWrap w:val="0"/>
            <w:vAlign w:val="center"/>
          </w:tcPr>
          <w:p>
            <w:pPr>
              <w:jc w:val="center"/>
            </w:pPr>
          </w:p>
        </w:tc>
        <w:tc>
          <w:tcPr>
            <w:tcW w:w="1964" w:type="dxa"/>
            <w:noWrap w:val="0"/>
            <w:vAlign w:val="center"/>
          </w:tcPr>
          <w:p>
            <w:pPr>
              <w:jc w:val="center"/>
            </w:pPr>
          </w:p>
        </w:tc>
        <w:tc>
          <w:tcPr>
            <w:tcW w:w="1964" w:type="dxa"/>
            <w:noWrap w:val="0"/>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778" w:type="dxa"/>
            <w:noWrap w:val="0"/>
            <w:vAlign w:val="center"/>
          </w:tcPr>
          <w:p>
            <w:pPr>
              <w:jc w:val="center"/>
            </w:pPr>
          </w:p>
        </w:tc>
        <w:tc>
          <w:tcPr>
            <w:tcW w:w="1359" w:type="dxa"/>
            <w:noWrap w:val="0"/>
            <w:vAlign w:val="center"/>
          </w:tcPr>
          <w:p>
            <w:pPr>
              <w:jc w:val="center"/>
            </w:pPr>
          </w:p>
        </w:tc>
        <w:tc>
          <w:tcPr>
            <w:tcW w:w="1813" w:type="dxa"/>
            <w:noWrap w:val="0"/>
            <w:vAlign w:val="center"/>
          </w:tcPr>
          <w:p>
            <w:pPr>
              <w:jc w:val="center"/>
            </w:pPr>
          </w:p>
        </w:tc>
        <w:tc>
          <w:tcPr>
            <w:tcW w:w="1964" w:type="dxa"/>
            <w:noWrap w:val="0"/>
            <w:vAlign w:val="center"/>
          </w:tcPr>
          <w:p>
            <w:pPr>
              <w:jc w:val="center"/>
            </w:pPr>
          </w:p>
        </w:tc>
        <w:tc>
          <w:tcPr>
            <w:tcW w:w="1964"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778" w:type="dxa"/>
            <w:noWrap w:val="0"/>
            <w:vAlign w:val="center"/>
          </w:tcPr>
          <w:p>
            <w:pPr>
              <w:jc w:val="center"/>
            </w:pPr>
          </w:p>
        </w:tc>
        <w:tc>
          <w:tcPr>
            <w:tcW w:w="1359" w:type="dxa"/>
            <w:noWrap w:val="0"/>
            <w:vAlign w:val="center"/>
          </w:tcPr>
          <w:p>
            <w:pPr>
              <w:jc w:val="center"/>
            </w:pPr>
          </w:p>
        </w:tc>
        <w:tc>
          <w:tcPr>
            <w:tcW w:w="1813" w:type="dxa"/>
            <w:noWrap w:val="0"/>
            <w:vAlign w:val="center"/>
          </w:tcPr>
          <w:p>
            <w:pPr>
              <w:jc w:val="center"/>
            </w:pPr>
          </w:p>
        </w:tc>
        <w:tc>
          <w:tcPr>
            <w:tcW w:w="1964" w:type="dxa"/>
            <w:noWrap w:val="0"/>
            <w:vAlign w:val="center"/>
          </w:tcPr>
          <w:p>
            <w:pPr>
              <w:jc w:val="center"/>
            </w:pPr>
          </w:p>
        </w:tc>
        <w:tc>
          <w:tcPr>
            <w:tcW w:w="1964"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778" w:type="dxa"/>
            <w:noWrap w:val="0"/>
            <w:vAlign w:val="center"/>
          </w:tcPr>
          <w:p>
            <w:pPr>
              <w:jc w:val="center"/>
            </w:pPr>
          </w:p>
        </w:tc>
        <w:tc>
          <w:tcPr>
            <w:tcW w:w="1359" w:type="dxa"/>
            <w:noWrap w:val="0"/>
            <w:vAlign w:val="center"/>
          </w:tcPr>
          <w:p>
            <w:pPr>
              <w:jc w:val="center"/>
            </w:pPr>
          </w:p>
        </w:tc>
        <w:tc>
          <w:tcPr>
            <w:tcW w:w="1813" w:type="dxa"/>
            <w:noWrap w:val="0"/>
            <w:vAlign w:val="center"/>
          </w:tcPr>
          <w:p>
            <w:pPr>
              <w:jc w:val="center"/>
            </w:pPr>
          </w:p>
        </w:tc>
        <w:tc>
          <w:tcPr>
            <w:tcW w:w="1964" w:type="dxa"/>
            <w:noWrap w:val="0"/>
            <w:vAlign w:val="center"/>
          </w:tcPr>
          <w:p>
            <w:pPr>
              <w:jc w:val="center"/>
            </w:pPr>
          </w:p>
        </w:tc>
        <w:tc>
          <w:tcPr>
            <w:tcW w:w="1964"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778" w:type="dxa"/>
            <w:noWrap w:val="0"/>
            <w:vAlign w:val="center"/>
          </w:tcPr>
          <w:p>
            <w:pPr>
              <w:jc w:val="center"/>
            </w:pPr>
          </w:p>
        </w:tc>
        <w:tc>
          <w:tcPr>
            <w:tcW w:w="1359" w:type="dxa"/>
            <w:noWrap w:val="0"/>
            <w:vAlign w:val="center"/>
          </w:tcPr>
          <w:p>
            <w:pPr>
              <w:jc w:val="center"/>
            </w:pPr>
          </w:p>
        </w:tc>
        <w:tc>
          <w:tcPr>
            <w:tcW w:w="1813" w:type="dxa"/>
            <w:noWrap w:val="0"/>
            <w:vAlign w:val="center"/>
          </w:tcPr>
          <w:p>
            <w:pPr>
              <w:jc w:val="center"/>
            </w:pPr>
          </w:p>
        </w:tc>
        <w:tc>
          <w:tcPr>
            <w:tcW w:w="1964" w:type="dxa"/>
            <w:noWrap w:val="0"/>
            <w:vAlign w:val="center"/>
          </w:tcPr>
          <w:p>
            <w:pPr>
              <w:jc w:val="center"/>
            </w:pPr>
          </w:p>
        </w:tc>
        <w:tc>
          <w:tcPr>
            <w:tcW w:w="1964"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778" w:type="dxa"/>
            <w:noWrap w:val="0"/>
            <w:vAlign w:val="center"/>
          </w:tcPr>
          <w:p>
            <w:pPr>
              <w:jc w:val="center"/>
            </w:pPr>
          </w:p>
        </w:tc>
        <w:tc>
          <w:tcPr>
            <w:tcW w:w="1359" w:type="dxa"/>
            <w:noWrap w:val="0"/>
            <w:vAlign w:val="center"/>
          </w:tcPr>
          <w:p>
            <w:pPr>
              <w:jc w:val="center"/>
            </w:pPr>
          </w:p>
        </w:tc>
        <w:tc>
          <w:tcPr>
            <w:tcW w:w="1813" w:type="dxa"/>
            <w:noWrap w:val="0"/>
            <w:vAlign w:val="center"/>
          </w:tcPr>
          <w:p>
            <w:pPr>
              <w:jc w:val="center"/>
            </w:pPr>
          </w:p>
        </w:tc>
        <w:tc>
          <w:tcPr>
            <w:tcW w:w="1964" w:type="dxa"/>
            <w:noWrap w:val="0"/>
            <w:vAlign w:val="center"/>
          </w:tcPr>
          <w:p>
            <w:pPr>
              <w:jc w:val="center"/>
            </w:pPr>
          </w:p>
        </w:tc>
        <w:tc>
          <w:tcPr>
            <w:tcW w:w="1964"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778" w:type="dxa"/>
            <w:noWrap w:val="0"/>
            <w:vAlign w:val="center"/>
          </w:tcPr>
          <w:p>
            <w:pPr>
              <w:jc w:val="center"/>
            </w:pPr>
          </w:p>
        </w:tc>
        <w:tc>
          <w:tcPr>
            <w:tcW w:w="1359" w:type="dxa"/>
            <w:noWrap w:val="0"/>
            <w:vAlign w:val="center"/>
          </w:tcPr>
          <w:p>
            <w:pPr>
              <w:jc w:val="center"/>
            </w:pPr>
          </w:p>
        </w:tc>
        <w:tc>
          <w:tcPr>
            <w:tcW w:w="1813" w:type="dxa"/>
            <w:noWrap w:val="0"/>
            <w:vAlign w:val="center"/>
          </w:tcPr>
          <w:p>
            <w:pPr>
              <w:jc w:val="center"/>
            </w:pPr>
          </w:p>
        </w:tc>
        <w:tc>
          <w:tcPr>
            <w:tcW w:w="1964" w:type="dxa"/>
            <w:noWrap w:val="0"/>
            <w:vAlign w:val="center"/>
          </w:tcPr>
          <w:p>
            <w:pPr>
              <w:jc w:val="center"/>
            </w:pPr>
          </w:p>
        </w:tc>
        <w:tc>
          <w:tcPr>
            <w:tcW w:w="1964" w:type="dxa"/>
            <w:noWrap w:val="0"/>
            <w:vAlign w:val="top"/>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trPr>
        <w:tc>
          <w:tcPr>
            <w:tcW w:w="1778" w:type="dxa"/>
            <w:noWrap w:val="0"/>
            <w:vAlign w:val="center"/>
          </w:tcPr>
          <w:p>
            <w:pPr>
              <w:jc w:val="center"/>
            </w:pPr>
          </w:p>
        </w:tc>
        <w:tc>
          <w:tcPr>
            <w:tcW w:w="1359" w:type="dxa"/>
            <w:noWrap w:val="0"/>
            <w:vAlign w:val="center"/>
          </w:tcPr>
          <w:p>
            <w:pPr>
              <w:jc w:val="center"/>
            </w:pPr>
          </w:p>
        </w:tc>
        <w:tc>
          <w:tcPr>
            <w:tcW w:w="1813" w:type="dxa"/>
            <w:noWrap w:val="0"/>
            <w:vAlign w:val="center"/>
          </w:tcPr>
          <w:p>
            <w:pPr>
              <w:jc w:val="center"/>
            </w:pPr>
          </w:p>
        </w:tc>
        <w:tc>
          <w:tcPr>
            <w:tcW w:w="1964" w:type="dxa"/>
            <w:noWrap w:val="0"/>
            <w:vAlign w:val="center"/>
          </w:tcPr>
          <w:p>
            <w:pPr>
              <w:jc w:val="center"/>
            </w:pPr>
          </w:p>
        </w:tc>
        <w:tc>
          <w:tcPr>
            <w:tcW w:w="1964" w:type="dxa"/>
            <w:noWrap w:val="0"/>
            <w:vAlign w:val="top"/>
          </w:tcPr>
          <w:p>
            <w:pPr>
              <w:jc w:val="center"/>
            </w:pPr>
          </w:p>
        </w:tc>
      </w:tr>
    </w:tbl>
    <w:p/>
    <w:p>
      <w:pPr>
        <w:widowControl w:val="0"/>
        <w:snapToGrid w:val="0"/>
        <w:spacing w:line="560" w:lineRule="exact"/>
        <w:ind w:firstLine="640" w:firstLineChars="200"/>
        <w:rPr>
          <w:rFonts w:hint="eastAsia" w:ascii="仿宋_GB2312" w:hAnsi="仿宋_GB2312" w:eastAsia="仿宋_GB2312"/>
          <w:sz w:val="32"/>
          <w:szCs w:val="32"/>
        </w:rPr>
      </w:pPr>
    </w:p>
    <w:p/>
    <w:sectPr>
      <w:footerReference r:id="rId3" w:type="default"/>
      <w:pgSz w:w="11906" w:h="16838"/>
      <w:pgMar w:top="1701" w:right="1474" w:bottom="992" w:left="1588" w:header="0" w:footer="1644" w:gutter="0"/>
      <w:cols w:space="720" w:num="1"/>
      <w:titlePg/>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6"/>
        <w:sz w:val="28"/>
        <w:szCs w:val="28"/>
      </w:rPr>
    </w:pPr>
    <w:r>
      <w:rPr>
        <w:rStyle w:val="6"/>
        <w:rFonts w:hint="eastAsia"/>
        <w:sz w:val="28"/>
        <w:szCs w:val="28"/>
      </w:rPr>
      <w:t xml:space="preserve">— </w:t>
    </w:r>
    <w:r>
      <w:rPr>
        <w:sz w:val="28"/>
        <w:szCs w:val="28"/>
      </w:rPr>
      <w:fldChar w:fldCharType="begin"/>
    </w:r>
    <w:r>
      <w:rPr>
        <w:rStyle w:val="6"/>
        <w:sz w:val="28"/>
        <w:szCs w:val="28"/>
      </w:rPr>
      <w:instrText xml:space="preserve">PAGE  </w:instrText>
    </w:r>
    <w:r>
      <w:rPr>
        <w:sz w:val="28"/>
        <w:szCs w:val="28"/>
      </w:rPr>
      <w:fldChar w:fldCharType="separate"/>
    </w:r>
    <w:r>
      <w:rPr>
        <w:rStyle w:val="6"/>
        <w:sz w:val="28"/>
        <w:szCs w:val="28"/>
      </w:rPr>
      <w:t>8</w:t>
    </w:r>
    <w:r>
      <w:rPr>
        <w:sz w:val="28"/>
        <w:szCs w:val="28"/>
      </w:rPr>
      <w:fldChar w:fldCharType="end"/>
    </w:r>
    <w:r>
      <w:rPr>
        <w:rStyle w:val="6"/>
        <w:rFonts w:hint="eastAsia"/>
        <w:sz w:val="28"/>
        <w:szCs w:val="28"/>
      </w:rPr>
      <w:t xml:space="preserve"> —</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02B2E"/>
    <w:multiLevelType w:val="multilevel"/>
    <w:tmpl w:val="20702B2E"/>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505C76"/>
    <w:rsid w:val="1C505C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jc w:val="both"/>
      <w:textAlignment w:val="baseline"/>
    </w:pPr>
    <w:rPr>
      <w:rFonts w:ascii="Times New Roman" w:hAnsi="Times New Roman" w:eastAsia="宋体" w:cs="Times New Roman"/>
      <w:sz w:val="28"/>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20"/>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2020-05-21T10:37:00Z</dcterms:created>
  <dc:creator>梅花拳20辈弟子方文龙</dc:creator>
  <cp:lastModifiedBy>梅花拳20辈弟子方文龙</cp:lastModifiedBy>
  <dcterms:modified xsi:type="dcterms:W3CDTF">2020-05-21T10:38:32Z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